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B7" w:rsidRPr="00196EB7" w:rsidRDefault="00196EB7" w:rsidP="00196E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96EB7" w:rsidRPr="00196EB7" w:rsidRDefault="00196EB7" w:rsidP="00196EB7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:rsidR="00196EB7" w:rsidRPr="00196EB7" w:rsidRDefault="00196EB7" w:rsidP="00196EB7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:rsidR="00196EB7" w:rsidRPr="00196EB7" w:rsidRDefault="00196EB7" w:rsidP="00196EB7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196EB7" w:rsidRPr="00196EB7" w:rsidRDefault="00196EB7" w:rsidP="00196EB7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196EB7" w:rsidRPr="00196EB7" w:rsidRDefault="00196EB7" w:rsidP="00196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2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06</w:t>
      </w:r>
      <w:r w:rsidRPr="00196E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</w:t>
      </w:r>
      <w:r w:rsidRPr="00D062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Pr="00196E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.2019 </w:t>
      </w:r>
      <w:r w:rsidRPr="0019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196E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</w:t>
      </w:r>
      <w:r w:rsidRPr="00D062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</w:t>
      </w:r>
      <w:r w:rsidRPr="00196E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-1</w:t>
      </w:r>
      <w:r w:rsidRPr="00D062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</w:t>
      </w:r>
    </w:p>
    <w:p w:rsidR="004D2252" w:rsidRPr="00196EB7" w:rsidRDefault="00196EB7" w:rsidP="00196E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 w:rsidRPr="00196EB7">
        <w:rPr>
          <w:rFonts w:ascii="Times New Roman" w:eastAsia="Calibri" w:hAnsi="Times New Roman" w:cs="Times New Roman"/>
          <w:sz w:val="24"/>
          <w:szCs w:val="24"/>
          <w:lang w:eastAsia="ru-RU"/>
        </w:rPr>
        <w:t>Анастасьевка</w:t>
      </w:r>
      <w:proofErr w:type="spellEnd"/>
      <w:r w:rsidRPr="00196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CD5824" w:rsidRPr="00CD5824" w:rsidRDefault="005B7DB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D65A0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 бюджета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</w:p>
    <w:p w:rsidR="00CD5824" w:rsidRPr="00CD5824" w:rsidRDefault="00CD5824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Заслушав сообщение администрации Анастасьевского сельского поселения Хабаровского муниципального района о прогнозе социально-экономического развития сельского поселения на очередной финансовый год и на плановый период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1 и 2022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 доклад главного специалиста администрации Анастасьевского сельского поселения о проекте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и основных направлениях бюджетной и налоговой политики, Совет депутатов Анастасьевского сельского поселения Хабаровского муниципального района Хабаровского края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CD5824" w:rsidRPr="00CD5824" w:rsidRDefault="005B7DB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</w:t>
      </w:r>
      <w:r w:rsidR="00023807" w:rsidRPr="0002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3807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E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02380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Анастасьевского сельского поселения Хабаровского муниципального района (далее – проект бюджета и сельское поселение соответственно)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в первом чтении.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   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налоговые и неналоговые доходы в сумме 4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511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511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69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2020 года в сумме 0,000 рублей, в  том числе верхний предел муниципального долга по муниципальным гарантиям в сумме 0,000 рублей;</w:t>
      </w:r>
    </w:p>
    <w:p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496,300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основные характеристики и иные показатели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102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налоговы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е и неналоговые доходы в сумме 5141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51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51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149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107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262,08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1 января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514,100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основные характеристики и иные показатели бюджета  сельского поселения на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106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,59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налоговые и неналоговые доходы в сумме 5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309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312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5312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сельского поселения в сумме   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1115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542,85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в сумме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530,900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сельского поселения формируются за счет: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федеральных и региональных налогов и сборов, налогов, предусмотренных специальными налоговыми режимами, местных налогов и неналоговых доходов - в соответствии с нормативами, установленными Бюджетным кодексом Российской Федерации и Законами Хабаровского края;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2) прочих доходов от оказания платных услуг (работ) получателями средств бюджетов сельских поселений и компенсации затрат бюджетов сельских поселений; невыясненных поступлений, зачисляемых в бюджеты сельских поселений; прочих неналоговых доходов бюджетов сельских поселений; прочих безвозмездных поступлений в бюджеты сельских поселений - по нормативу 100 процентов.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3. Главные администраторы доходов бюджета сельского  поселения и главные администраторы </w:t>
      </w:r>
      <w:proofErr w:type="gram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Утвердить: 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перечень главных администраторов доходов бюджета сельского поселения, закрепляемые за ними виды (подвиды) доходов бюджета согласно приложению № 1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перечень главных </w:t>
      </w:r>
      <w:proofErr w:type="gram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закрепляемые за ними источники  финансирования дефицита бюджета сельского поселения согласно приложению № 2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 источников финансирования дефицита бюджета сельского поселения администрация сельского поселения вправе уточнять закрепленные за ними виды (подвиды) доходов, источники внутреннего финансирования дефицита бюджета установленные приложениями №2 и №3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Доходы бюджета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Утвердить  доходы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3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Главные распорядители, распорядители и получатели средств бюджета сельского поселения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перечень главных распорядителей, распорядителей и получателей средств бюджета сельского поселения согласно приложению   № 4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Бюджетные ассигнования бюджета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CD5824" w:rsidRPr="00CD5824" w:rsidRDefault="00CD5824" w:rsidP="00CD582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5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 плановый период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согласно приложению № 6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ведомственную структуру расходов бюджета сельского поселения: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7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приложению№ 8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обязательств,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в сумме 0,000 рублей, на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 и на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рублей.</w:t>
      </w: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бюджетных ассигнований дорожного фонда сельского поселения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61A74">
        <w:rPr>
          <w:rFonts w:ascii="Times New Roman" w:eastAsia="Times New Roman" w:hAnsi="Times New Roman" w:cs="Times New Roman"/>
          <w:sz w:val="28"/>
          <w:szCs w:val="28"/>
          <w:lang w:eastAsia="ru-RU"/>
        </w:rPr>
        <w:t>1795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,000 тыс. рублей, на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61A74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7,000 тыс. рублей и на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61A74">
        <w:rPr>
          <w:rFonts w:ascii="Times New Roman" w:eastAsia="Times New Roman" w:hAnsi="Times New Roman" w:cs="Times New Roman"/>
          <w:sz w:val="28"/>
          <w:szCs w:val="28"/>
          <w:lang w:eastAsia="ru-RU"/>
        </w:rPr>
        <w:t>1843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,000 тыс. рублей</w:t>
      </w:r>
      <w:r w:rsidRPr="00CD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7. Межбюджетные трансферты 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размерах согласно приложению № 9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8. Предоставление муниципальных гарантий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гарантий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10 к настоящему решению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9. Муниципальные внутренние заимствования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11 к настоящему решению.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10. Источники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 на плановый период 202</w:t>
      </w:r>
      <w:r w:rsidR="00DF4C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9" w:history="1">
        <w:r w:rsidRPr="00CD58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</w:t>
        </w:r>
      </w:hyperlink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12 к настоящему решению 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Особенности исполнения бюджета сельского поселения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Анастасьевского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сумму остатков средств бюджета сельского поселения по состоянию на 1 января текущего финансового года;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предписанию органов, осуществляющих финансовый контроль на территории сельского поселения;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случае изменения расходных обязательств сельского поселения и принятия нормативных актов;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 </w:t>
      </w:r>
      <w:proofErr w:type="gram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A4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текущего финансового года средств целевых межбюджетных трансфертов, имеющихся на счетах бюджета сельского поселения;</w:t>
      </w:r>
    </w:p>
    <w:p w:rsidR="00C70E57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кодов бюджетной классификации Российской Федерации и их наименований, принципов назначения, структуры кодов, а так же присвоения кодов составным частям бюджетной клас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Федерации.</w:t>
      </w:r>
    </w:p>
    <w:p w:rsidR="00CD5824" w:rsidRPr="00CD5824" w:rsidRDefault="00F3744A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Анастасьевского сельского поселения Хабаровского муниципа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Анастасьевского сельского поселения</w:t>
      </w:r>
      <w:r w:rsidR="003E2B8B"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B8B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rPr>
          <w:trHeight w:val="113"/>
        </w:trPr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4D2252" w:rsidRDefault="004D225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1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CD5824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06.12.2019</w:t>
            </w:r>
            <w:r w:rsidR="00F374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962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47-15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главных администраторов доходов бюджета Анастасьевского сельского поселения, закрепляемые за ними виды (подвиды) доходов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6061"/>
      </w:tblGrid>
      <w:tr w:rsidR="00CD5824" w:rsidRPr="00CD5824" w:rsidTr="00CD5824">
        <w:trPr>
          <w:trHeight w:val="762"/>
        </w:trPr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 бюджета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доходов.</w:t>
            </w:r>
          </w:p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 Хабаровского края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10807175011000110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10807175014000110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D5824" w:rsidRPr="00CD5824" w:rsidTr="00CD5824">
        <w:trPr>
          <w:trHeight w:val="997"/>
        </w:trPr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11101050100000120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местного самоуправления (за исключением имущества муниципальных бюджетных и автономных учреждений) 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7F04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F0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D5824" w:rsidRPr="00CD5824" w:rsidTr="00CD5824">
        <w:trPr>
          <w:trHeight w:val="697"/>
        </w:trPr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5824" w:rsidRPr="00CD5824" w:rsidTr="00CD5824">
        <w:trPr>
          <w:trHeight w:val="667"/>
        </w:trPr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20239999100000150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D5824" w:rsidRPr="00CD5824" w:rsidTr="00CD5824">
        <w:trPr>
          <w:trHeight w:val="311"/>
        </w:trPr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20705000100000150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Pr="00CD5824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2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от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06.12.2019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47-15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администраторов источников финансирования дефицита бюджета Анастасьевского сельского поселения, закрепляемые за ними источники финансирования дефицита бюджета Анастасьевского сельского поселения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136"/>
        <w:gridCol w:w="4954"/>
      </w:tblGrid>
      <w:tr w:rsidR="00CD5824" w:rsidRPr="00CD5824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 сельского поселения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администратора, наименование кода группы (подгруппы), статьи, вида источника финансирования дефицита бюджета сельского поселения</w:t>
            </w:r>
          </w:p>
        </w:tc>
      </w:tr>
      <w:tr w:rsidR="00CD5824" w:rsidRPr="00CD5824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Анастасьевского сельского 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D5824" w:rsidRPr="00CD5824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0 10 50201 10 0000 510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D5824" w:rsidRPr="00CD5824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0 10 50201 10 0000 610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А.М.Нальгиев</w:t>
      </w:r>
      <w:proofErr w:type="spellEnd"/>
    </w:p>
    <w:p w:rsidR="00CD5824" w:rsidRPr="00CD5824" w:rsidRDefault="00CD5824" w:rsidP="00A9733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Pr="00CD5824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3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D65A02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06.12.2019     № 47-15</w:t>
            </w:r>
          </w:p>
        </w:tc>
      </w:tr>
    </w:tbl>
    <w:p w:rsidR="00CD5824" w:rsidRPr="00CD5824" w:rsidRDefault="00CD5824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Анастасьевского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2"/>
        <w:gridCol w:w="1236"/>
        <w:gridCol w:w="1236"/>
        <w:gridCol w:w="1236"/>
      </w:tblGrid>
      <w:tr w:rsidR="00CD5824" w:rsidRPr="00CD5824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F02D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F02D6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F02D6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F02D6A"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48614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зачисляемый в бюджет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DB6934" w:rsidRPr="00CD5824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DB6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DB6934" w:rsidRPr="00CD5824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DB6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Default="00DB693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607BE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  <w:r w:rsidR="0010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0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91D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050C7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  <w:r w:rsidR="00F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050C7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E650F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</w:t>
            </w:r>
            <w:r w:rsidR="0069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50C7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FA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656,810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5E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7D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846,480</w:t>
            </w:r>
          </w:p>
        </w:tc>
      </w:tr>
      <w:tr w:rsidR="001050C7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607BE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="001050C7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FA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656,810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5E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7D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846,480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7BE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656,810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846,480</w:t>
            </w:r>
          </w:p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EDE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A1C6C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50C7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BD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BD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BD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</w:tr>
      <w:tr w:rsidR="001050C7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B9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B9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91D1B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7BE3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10259</w:t>
            </w:r>
            <w:r w:rsidR="0069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91D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516917" w:rsidRDefault="0051691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EF" w:rsidRPr="00CD5824" w:rsidRDefault="00B962E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 4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главных распорядителей, 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распорядителей и получателей средств бюджета Анастасьевского сельского поселения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2694"/>
        <w:gridCol w:w="1701"/>
        <w:gridCol w:w="1134"/>
      </w:tblGrid>
      <w:tr w:rsidR="00CD5824" w:rsidRPr="00CD5824" w:rsidTr="00CD582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бюдже-тополу-чателя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распорядителя, распорядителя, получателя средств бюджета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главы по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админи-стративной</w:t>
            </w:r>
            <w:proofErr w:type="spellEnd"/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подчинен-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-вен-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</w:tr>
      <w:tr w:rsidR="00CD5824" w:rsidRPr="00CD5824" w:rsidTr="00CD582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 Хабаровского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D5824" w:rsidRPr="00CD5824" w:rsidTr="00CD5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«Культурно-досуговый центр администрации Анастасьевского сельского поселения Хабаровского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Хабаровского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«КДЦ»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Pr="00CD5824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5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муниципального района</w:t>
            </w:r>
          </w:p>
          <w:p w:rsidR="00CD5824" w:rsidRPr="00CD5824" w:rsidRDefault="00D65A02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06.12.2019     № 47-15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Анастасьевского сельского поселения и непрограммным направлениям деятельности) и группам (группам и подгруппам) видов расходов классификации расходов бюджета Анастасьевского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708"/>
        <w:gridCol w:w="1276"/>
      </w:tblGrid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D26B54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360815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360815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360815" w:rsidRDefault="00D26B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111,000</w:t>
            </w:r>
          </w:p>
        </w:tc>
      </w:tr>
      <w:tr w:rsidR="00EE0776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6" w:rsidRPr="00D26B54" w:rsidRDefault="00360815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60815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Pr="00D26B54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60815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Pr="00D26B54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31DDD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D" w:rsidRPr="00CD5824" w:rsidRDefault="00731DDD" w:rsidP="00251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Анастасьевского сельского поселения на 201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D" w:rsidRPr="002440FD" w:rsidRDefault="00AB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D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D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2440FD" w:rsidRDefault="0025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2440FD" w:rsidRDefault="0025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AB52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8" w:rsidRPr="00CD5824" w:rsidRDefault="00AB5208" w:rsidP="006233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="0062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Анастасьевского сельского поселения 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8" w:rsidRDefault="00AB520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8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8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AB5208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D664CC" w:rsidRDefault="00251A67" w:rsidP="0025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 в границах населенных пунктов</w:t>
            </w:r>
            <w:r w:rsidR="00C0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86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дорожного 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CD5824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целевая программа «Противодействие коррупции в Анастасьевском сельском поселении Хабаровского муниципального района на 2019-2021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F6302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2F0EA0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2F0EA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Анастасьевском сельском поселении на 2019-2021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F63023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26B5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Default="00F630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26B5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Default="00F630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профессиональной переподготовки и повышение квалификации лиц, замещающих муниципальные должности муниципальной службы в рамках программы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рабочих мест оргтехникой в рамках программы «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муниципальных служащих телефонной, факсимильной, электронной связью в рамках программы «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Анастасьевского сельского поселения Хабаровского муниципального района на 2017-2021 годы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водонапорной башни в рамках программы «Комплексное развитие систем коммунальной инфраструктуры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</w:tr>
      <w:tr w:rsidR="00CD5824" w:rsidRPr="00CD5824" w:rsidTr="00CD5824">
        <w:trPr>
          <w:trHeight w:val="11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функций аппарата управления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A29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6A2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F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управления администрации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A297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8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B307E" w:rsidP="008B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A29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B307E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B307E" w:rsidP="008B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A719C7" w:rsidP="0080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288,830</w:t>
            </w:r>
          </w:p>
          <w:p w:rsidR="00A719C7" w:rsidRPr="00CD5824" w:rsidRDefault="00A719C7" w:rsidP="0080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E3B4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4" w:rsidRPr="00CD5824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4" w:rsidRPr="00CD5824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4" w:rsidRPr="00CD5824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4" w:rsidRDefault="005E3B44" w:rsidP="00A719C7">
            <w:pPr>
              <w:jc w:val="center"/>
            </w:pPr>
            <w:r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3B44" w:rsidP="00A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B1996" w:rsidP="00A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B199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44B3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3907,169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44B3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3907,169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органов местного самоуправления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1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62F8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1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62F8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 w:rsidR="004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дорожного 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B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B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B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A7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Default="009D5A70" w:rsidP="009D5A70">
            <w:pPr>
              <w:jc w:val="center"/>
            </w:pPr>
            <w:r w:rsidRPr="000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</w:tc>
      </w:tr>
      <w:tr w:rsidR="009D5A7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Default="009D5A70" w:rsidP="009D5A70">
            <w:pPr>
              <w:jc w:val="center"/>
            </w:pPr>
            <w:r w:rsidRPr="000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спортивно-массовых мероприятий в рамках непрограммных расходов органов местного самоуправления сельского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D24C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D24C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D24C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D24C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D24C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70C5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70C5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85B16" w:rsidP="00B44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Pr="00CD5824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6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D65A02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06.12.2019     № 47-15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CD5824" w:rsidRDefault="00CD5824" w:rsidP="0041466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Анастасьевского сельского поселения и непрограммным направлениям деятельности) и группам (группам и подгруппам) видов расходов классификации расходов бюджета Анастасьевского сельского поселения на плановый период 202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B641C" w:rsidRPr="00CD5824" w:rsidRDefault="000B641C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41C" w:rsidRPr="00CD5824" w:rsidRDefault="0041466C" w:rsidP="004146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527"/>
        <w:gridCol w:w="576"/>
        <w:gridCol w:w="1845"/>
        <w:gridCol w:w="1521"/>
      </w:tblGrid>
      <w:tr w:rsidR="00CD5824" w:rsidRPr="00CD5824" w:rsidTr="00CD5824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D5824" w:rsidRPr="00CD5824" w:rsidTr="00CD5824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E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E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0B6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360815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360815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360815" w:rsidRDefault="000B641C" w:rsidP="00414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14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D26B5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D26B5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D26B5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2440FD" w:rsidRDefault="000B641C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2440FD" w:rsidRDefault="000B641C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2440FD" w:rsidRDefault="000B641C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7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D664CC" w:rsidRDefault="000B641C" w:rsidP="004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76312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4763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>
            <w:r w:rsidRPr="006D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612CF7" w:rsidRDefault="00476312" w:rsidP="004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76312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>
            <w:r w:rsidRPr="006D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612CF7" w:rsidRDefault="00476312" w:rsidP="004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76312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>
            <w:r w:rsidRPr="006D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612CF7" w:rsidRDefault="00476312" w:rsidP="004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целевая программа «Противодействие коррупции в Анастасьевском сельском поселении Хабаровского муниципального района на 2019-2021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2F0EA0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2F0EA0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2F0EA0" w:rsidRDefault="002B5F53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B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Анастасьевском сельском поселении на 2019-2021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Анастасьевского сельского поселения Хабаровского муниципального района на 2017-2021 годы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1900000000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 в границах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Анастасьевского сельского поселения Хабаровского муниципального района на 2017-2021 годы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водонапорной башни в рамках программы «Комплексное развитие систем коммунальной инфраструктуры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Анастасьевского сельского поселения Хабаровского муниципального района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Хабаровского края на 2018-2022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14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414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14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1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4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B44B3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A6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A64A4C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</w:t>
            </w:r>
            <w:r w:rsidR="00414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14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1B7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B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1B7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1B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B44B3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B44B3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FB3C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3C7B" w:rsidRPr="00CD5824" w:rsidRDefault="00FB3C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262,084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542,85</w:t>
            </w:r>
            <w:r w:rsidR="000A3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716D0A" w:rsidRDefault="00716D0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3947,565</w:t>
            </w:r>
          </w:p>
          <w:p w:rsidR="002B5F53" w:rsidRPr="00FB3C7B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9B74CE" w:rsidRDefault="000A305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4460,582</w:t>
            </w:r>
          </w:p>
          <w:p w:rsidR="009B74CE" w:rsidRPr="00FB3C7B" w:rsidRDefault="009B74C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16D0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3947,565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0A305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4460,582</w:t>
            </w:r>
          </w:p>
          <w:p w:rsidR="009B74CE" w:rsidRPr="00CD5824" w:rsidRDefault="009B74C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подведомственных учреждений в рамках непрограммных </w:t>
            </w:r>
          </w:p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0A305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непрограммных расходов органов местного самоуправления сельского поселения, муниципальных органов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1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1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1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0A3051" w:rsidP="000A30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0A30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9C47D0" w:rsidRDefault="009C47D0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Pr="00CD5824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7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D65A02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06.12.2019     № 47-15</w:t>
            </w:r>
          </w:p>
        </w:tc>
      </w:tr>
    </w:tbl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бюджета Анастасьевского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F3024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401B4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5771,200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401B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4523,200</w:t>
            </w:r>
          </w:p>
        </w:tc>
      </w:tr>
      <w:tr w:rsidR="001F30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CD582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целевая программа «Противодействие коррупции в Анастасьевском сельском поселении Хабаровского муниципального района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CD58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CD58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CD58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2F0EA0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2F0EA0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2F0EA0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1F30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Анастасьевском сельском поселении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F30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Default="001F302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F30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CD582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Default="001F302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профессиональной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квалификации лиц, замещающих муниципальные должности муниципальной службы в рамках программы « 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рабочих мест оргтехникой в рамках программы « 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муниципальных служащих телефонной, факсимильной, электронной связью в рамках программы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1F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CD5824" w:rsidRPr="00CD5824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A94FDE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A94FDE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A94FDE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A94FDE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E6A1A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2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2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33E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286,630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33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286,630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</w:t>
            </w:r>
            <w:r w:rsidR="0048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2F0EA0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360815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360815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360815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D26B5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D26B5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D26B5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2440FD" w:rsidRDefault="009401B4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2440FD" w:rsidRDefault="009401B4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2440FD" w:rsidRDefault="009401B4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D664CC" w:rsidRDefault="009401B4" w:rsidP="004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7A8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1795,000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7A8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1795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7A8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D0EC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Default="00ED0ECA" w:rsidP="00ED0E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ED0EC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Default="00ED0ECA" w:rsidP="00ED0E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C67E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591,869</w:t>
            </w:r>
          </w:p>
          <w:p w:rsidR="00C67E60" w:rsidRPr="00CD5824" w:rsidRDefault="00C67E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Анастасьевского сельского поселения Хабаровского муниципального района на 2017-2021 годы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</w:t>
            </w:r>
            <w:r w:rsidR="00891AE5" w:rsidRPr="00891A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водонапорной башни в рамках программы «Комплексное развитие систем коммунальной инфраструктуры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9028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590,869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освещения в рамках непрограммных расходов органов местного самоуправления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спортивно-массовых мероприятий в рамках непрограммных расходов органов местного самоуправления сельского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Анастасьевского сельского поселения  Хабаровского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6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617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6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A4503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                                                   А.М. Нальгиев</w:t>
      </w:r>
    </w:p>
    <w:p w:rsidR="00CD5824" w:rsidRPr="00CD5824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D65A02" w:rsidRPr="00CD5824" w:rsidTr="00C6445C">
        <w:tc>
          <w:tcPr>
            <w:tcW w:w="4243" w:type="dxa"/>
          </w:tcPr>
          <w:p w:rsidR="00D65A02" w:rsidRPr="00CD5824" w:rsidRDefault="00D65A02" w:rsidP="00C6445C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Pr="00CD5824" w:rsidRDefault="00D65A02" w:rsidP="00D65A02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</w:t>
            </w:r>
          </w:p>
        </w:tc>
      </w:tr>
      <w:tr w:rsidR="00D65A02" w:rsidRPr="00CD5824" w:rsidTr="00C6445C">
        <w:tc>
          <w:tcPr>
            <w:tcW w:w="4243" w:type="dxa"/>
          </w:tcPr>
          <w:p w:rsidR="00D65A02" w:rsidRPr="00CD5824" w:rsidRDefault="00D65A02" w:rsidP="00C6445C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D65A02" w:rsidRPr="00CD5824" w:rsidTr="00C6445C">
        <w:tc>
          <w:tcPr>
            <w:tcW w:w="4243" w:type="dxa"/>
          </w:tcPr>
          <w:p w:rsidR="00D65A02" w:rsidRPr="00CD5824" w:rsidRDefault="00D65A02" w:rsidP="00C644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D65A02" w:rsidRPr="00CD5824" w:rsidTr="00C6445C">
        <w:tc>
          <w:tcPr>
            <w:tcW w:w="4243" w:type="dxa"/>
          </w:tcPr>
          <w:p w:rsidR="00D65A02" w:rsidRPr="00CD5824" w:rsidRDefault="00D65A02" w:rsidP="00C6445C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D65A02" w:rsidRPr="00CD5824" w:rsidTr="00C6445C">
        <w:tc>
          <w:tcPr>
            <w:tcW w:w="4243" w:type="dxa"/>
          </w:tcPr>
          <w:p w:rsidR="00D65A02" w:rsidRPr="00CD5824" w:rsidRDefault="00D65A02" w:rsidP="00C6445C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D65A02" w:rsidRPr="00CD5824" w:rsidRDefault="00D65A02" w:rsidP="00C6445C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06.12.2019     № 47-15</w:t>
            </w:r>
          </w:p>
        </w:tc>
      </w:tr>
    </w:tbl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Ведомственная структура</w:t>
      </w: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Анастасьевского </w:t>
      </w: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плановый период 202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709"/>
        <w:gridCol w:w="567"/>
        <w:gridCol w:w="567"/>
        <w:gridCol w:w="1418"/>
        <w:gridCol w:w="708"/>
        <w:gridCol w:w="1418"/>
        <w:gridCol w:w="1418"/>
      </w:tblGrid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85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85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1078A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297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97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1078A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297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  <w:r w:rsidR="00297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1078A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262,08</w:t>
            </w:r>
            <w:r w:rsidR="00297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97EEF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542,857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13D99" w:rsidRDefault="002205E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2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5659</w:t>
            </w:r>
            <w:r w:rsidR="00CD5824" w:rsidRPr="0022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13D99" w:rsidRDefault="002205E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2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5680,200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C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</w:t>
            </w:r>
          </w:p>
        </w:tc>
      </w:tr>
      <w:tr w:rsidR="00F306BD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«Противодействие коррупции в Анастасьевском сельском поселении Хабаровского 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района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2F0EA0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2F0EA0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2F0EA0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306BD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B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Анастасьевском сельском поселении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306BD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306BD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22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CD5824" w:rsidRPr="00CD5824" w:rsidTr="00CD5824">
        <w:trPr>
          <w:trHeight w:val="2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120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120B" w:rsidP="00ED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E6A1A" w:rsidP="005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F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</w:t>
            </w:r>
            <w:r w:rsidR="005F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E6A1A" w:rsidP="005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F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  <w:r w:rsidR="005F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6A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Default="00330150" w:rsidP="000E6A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Default="00330150" w:rsidP="000E6A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293,100</w:t>
            </w:r>
          </w:p>
        </w:tc>
      </w:tr>
      <w:tr w:rsidR="000E6A1A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Default="00330150" w:rsidP="000E6A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Default="000E6A1A" w:rsidP="00330150">
            <w:pPr>
              <w:jc w:val="center"/>
            </w:pPr>
            <w:r w:rsidRPr="00B1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B1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1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30150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13D99" w:rsidRDefault="00A85506" w:rsidP="0039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1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A8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D5824" w:rsidRPr="00A8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13D99" w:rsidRDefault="00A85506" w:rsidP="0039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1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8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13D99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2F0EA0" w:rsidRDefault="00013D99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F74B4D" w:rsidRDefault="00013D99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F74B4D" w:rsidRDefault="00013D99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F74B4D" w:rsidRDefault="00013D99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360815" w:rsidRDefault="00013D99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360815" w:rsidRDefault="00013D99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360815" w:rsidRDefault="00013D99" w:rsidP="0039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1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CD5824" w:rsidRDefault="00A8550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D26B5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9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D26B5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9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D26B5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2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2440FD" w:rsidRDefault="00A85506" w:rsidP="00A45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2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2440FD" w:rsidRDefault="00A85506" w:rsidP="00A45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2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2440FD" w:rsidRDefault="00A85506" w:rsidP="00A45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2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2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D664CC" w:rsidRDefault="00A85506" w:rsidP="00A45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09556F" w:rsidRDefault="00A85506" w:rsidP="00A45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612CF7" w:rsidRDefault="00A85506" w:rsidP="00A45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>
            <w:r w:rsidRPr="0097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612CF7" w:rsidRDefault="00A85506" w:rsidP="00A45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9A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>
            <w:r w:rsidRPr="0097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612CF7" w:rsidRDefault="00A85506" w:rsidP="00A45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9A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гражданская оборона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3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3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3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55D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6C5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55D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6C5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55D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6C5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55D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6C5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6C5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596,26</w:t>
            </w:r>
            <w:r w:rsidR="006C596B" w:rsidRPr="0016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673,28</w:t>
            </w:r>
            <w:r w:rsidR="006C596B" w:rsidRPr="0016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5748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Анастасьевского сельского поселения Хабаровского муниципального района на 2017-2021 годы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5748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водонапорной башни в рамках программы «Комплексное развитие систем коммунальной инфраструктуры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5748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5748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5748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4109F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4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241,56</w:t>
            </w:r>
            <w:r w:rsidR="004109FE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319,58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4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241,56</w:t>
            </w:r>
            <w:r w:rsidR="004109FE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319,58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E03B7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Default="00CE03B7" w:rsidP="00CE03B7">
            <w:pPr>
              <w:jc w:val="center"/>
            </w:pPr>
            <w:r w:rsidRPr="0056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Default="00CE03B7" w:rsidP="00C67CCF">
            <w:pPr>
              <w:jc w:val="center"/>
            </w:pPr>
            <w:r w:rsidRPr="0091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C67CCF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03B7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Default="00CE03B7" w:rsidP="00CE03B7">
            <w:pPr>
              <w:jc w:val="center"/>
            </w:pPr>
            <w:r w:rsidRPr="0056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Default="00CE03B7" w:rsidP="00C67CCF">
            <w:pPr>
              <w:jc w:val="center"/>
            </w:pPr>
            <w:r w:rsidRPr="0091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C67CCF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6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C67CCF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спортивно-массовых мероприятий в рамках непрограммных расходов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Анастасьевского сельского поселения  Хабаровского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33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33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62EF" w:rsidRDefault="00B962E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Pr="00CD5824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9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06.12.2019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47-15</w:t>
            </w:r>
          </w:p>
        </w:tc>
      </w:tr>
    </w:tbl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трансфертов,</w:t>
      </w: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передаваемых бюджету Хабаровского муниципального района из бюджета Анастасьевского сельского поселения на осуществление части полномочий по решению вопросов местного значения в соответствии с 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заключенными соглашениями на 20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551"/>
        <w:gridCol w:w="1560"/>
        <w:gridCol w:w="1665"/>
      </w:tblGrid>
      <w:tr w:rsidR="00CD5824" w:rsidRPr="00CD5824" w:rsidTr="00CD5824">
        <w:trPr>
          <w:trHeight w:val="40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CD5824" w:rsidRPr="00CD5824" w:rsidTr="00CD5824">
        <w:trPr>
          <w:trHeight w:val="240"/>
        </w:trPr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Pr="00CD5824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2"/>
        <w:gridCol w:w="4390"/>
      </w:tblGrid>
      <w:tr w:rsidR="00CD5824" w:rsidRPr="00CD5824" w:rsidTr="00CD5824">
        <w:tc>
          <w:tcPr>
            <w:tcW w:w="5072" w:type="dxa"/>
          </w:tcPr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№10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Анастасьевского сельского поселения  Хабаровского муниципального района Хабаровского края</w:t>
            </w:r>
          </w:p>
          <w:p w:rsidR="00CD5824" w:rsidRPr="00CD5824" w:rsidRDefault="00B962EF" w:rsidP="009C47D0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47-15</w:t>
            </w:r>
          </w:p>
        </w:tc>
      </w:tr>
    </w:tbl>
    <w:p w:rsidR="00CD5824" w:rsidRP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муниципальных гарантий Анастасьевского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Перечень подлежащих предоставлению муниципальных гарантий сельского поселения</w:t>
      </w:r>
    </w:p>
    <w:p w:rsidR="00CD5824" w:rsidRPr="00CD5824" w:rsidRDefault="00CD5824" w:rsidP="00CD5824">
      <w:pPr>
        <w:tabs>
          <w:tab w:val="left" w:pos="1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559"/>
        <w:gridCol w:w="1838"/>
      </w:tblGrid>
      <w:tr w:rsidR="00CD5824" w:rsidRPr="00CD5824" w:rsidTr="00CD5824">
        <w:tc>
          <w:tcPr>
            <w:tcW w:w="47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гарантии</w:t>
            </w:r>
          </w:p>
        </w:tc>
      </w:tr>
      <w:tr w:rsidR="00CD5824" w:rsidRPr="00CD5824" w:rsidTr="00CD5824">
        <w:tc>
          <w:tcPr>
            <w:tcW w:w="9570" w:type="dxa"/>
            <w:gridSpan w:val="6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7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:rsidTr="00CD5824">
        <w:tc>
          <w:tcPr>
            <w:tcW w:w="9570" w:type="dxa"/>
            <w:gridSpan w:val="6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:rsidTr="00CD5824">
        <w:tc>
          <w:tcPr>
            <w:tcW w:w="9570" w:type="dxa"/>
            <w:gridSpan w:val="6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CD5824" w:rsidRPr="00CD5824" w:rsidTr="00CD5824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D5824" w:rsidRPr="00CD5824" w:rsidTr="00CD5824">
        <w:trPr>
          <w:trHeight w:val="505"/>
        </w:trPr>
        <w:tc>
          <w:tcPr>
            <w:tcW w:w="2392" w:type="dxa"/>
            <w:vMerge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:rsidTr="00CD5824"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2"/>
        <w:gridCol w:w="4390"/>
      </w:tblGrid>
      <w:tr w:rsidR="00CD5824" w:rsidRPr="00CD5824" w:rsidTr="00CD5824">
        <w:tc>
          <w:tcPr>
            <w:tcW w:w="5072" w:type="dxa"/>
          </w:tcPr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№11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Анастасьевского сельского поселения Хабаровского муниципального района Хабаровского края</w:t>
            </w:r>
          </w:p>
          <w:p w:rsidR="00CD5824" w:rsidRPr="00CD5824" w:rsidRDefault="00B962EF" w:rsidP="009C47D0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47-15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Программа муниципальных внутренних заимствований Анастасьевского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1620"/>
        <w:gridCol w:w="1182"/>
      </w:tblGrid>
      <w:tr w:rsidR="00CD5824" w:rsidRPr="00CD5824" w:rsidTr="00CD58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505"/>
        </w:trPr>
        <w:tc>
          <w:tcPr>
            <w:tcW w:w="5148" w:type="dxa"/>
            <w:vMerge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514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организаций: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14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14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заимствований: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А.М. Нальгиев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Pr="00CD5824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t>ПРИЛОЖЕНИЕ № 12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47-15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внутреннего финансирования дефицита бюджета Анастасьевского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CD5824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514,100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530,900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514,100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10621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964F6">
            <w:pPr>
              <w:jc w:val="center"/>
            </w:pPr>
            <w:r w:rsidRPr="006E25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  <w:r w:rsidRPr="006E25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  <w:r w:rsidRPr="006E25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2C1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-10252,149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3459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-10621,539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AD2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-10079,399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2C1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-10252,149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3459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-10621,539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AD2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-10079,399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2C1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-10252,149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3459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-10621,539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79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964F6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11152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96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10575,699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B365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10773,249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870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11152,439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96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10575,699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B365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10773,249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870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11152,439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96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10575,699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B365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10773,249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870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11152,439</w:t>
            </w:r>
          </w:p>
        </w:tc>
      </w:tr>
    </w:tbl>
    <w:p w:rsidR="00132D92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580F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F1E" w:rsidRDefault="00746F1E"/>
    <w:sectPr w:rsidR="00746F1E" w:rsidSect="00CD5824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81" w:rsidRDefault="00531881">
      <w:pPr>
        <w:spacing w:after="0" w:line="240" w:lineRule="auto"/>
      </w:pPr>
      <w:r>
        <w:separator/>
      </w:r>
    </w:p>
  </w:endnote>
  <w:endnote w:type="continuationSeparator" w:id="0">
    <w:p w:rsidR="00531881" w:rsidRDefault="005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81" w:rsidRDefault="00531881">
      <w:pPr>
        <w:spacing w:after="0" w:line="240" w:lineRule="auto"/>
      </w:pPr>
      <w:r>
        <w:separator/>
      </w:r>
    </w:p>
  </w:footnote>
  <w:footnote w:type="continuationSeparator" w:id="0">
    <w:p w:rsidR="00531881" w:rsidRDefault="0053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C" w:rsidRDefault="00C6445C" w:rsidP="00CD5824">
    <w:pPr>
      <w:pStyle w:val="a8"/>
    </w:pPr>
  </w:p>
  <w:p w:rsidR="00C6445C" w:rsidRDefault="00C644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3"/>
    <w:rsid w:val="00013D99"/>
    <w:rsid w:val="00021F80"/>
    <w:rsid w:val="00023807"/>
    <w:rsid w:val="0007060D"/>
    <w:rsid w:val="000A3051"/>
    <w:rsid w:val="000B641C"/>
    <w:rsid w:val="000D18AC"/>
    <w:rsid w:val="000D24C3"/>
    <w:rsid w:val="000E3132"/>
    <w:rsid w:val="000E6A1A"/>
    <w:rsid w:val="001050C7"/>
    <w:rsid w:val="0011078A"/>
    <w:rsid w:val="0012240B"/>
    <w:rsid w:val="00132D92"/>
    <w:rsid w:val="001368D2"/>
    <w:rsid w:val="00136CA4"/>
    <w:rsid w:val="001648B3"/>
    <w:rsid w:val="00166ED2"/>
    <w:rsid w:val="00196EB7"/>
    <w:rsid w:val="001B7CA1"/>
    <w:rsid w:val="001C0164"/>
    <w:rsid w:val="001C7A89"/>
    <w:rsid w:val="001F3024"/>
    <w:rsid w:val="001F394E"/>
    <w:rsid w:val="001F4CDA"/>
    <w:rsid w:val="00201153"/>
    <w:rsid w:val="002147CF"/>
    <w:rsid w:val="002162F8"/>
    <w:rsid w:val="002205E1"/>
    <w:rsid w:val="00251A67"/>
    <w:rsid w:val="00261703"/>
    <w:rsid w:val="00265FBD"/>
    <w:rsid w:val="00297EEF"/>
    <w:rsid w:val="002B5F53"/>
    <w:rsid w:val="002E1E68"/>
    <w:rsid w:val="002F0EA0"/>
    <w:rsid w:val="002F74C6"/>
    <w:rsid w:val="00330150"/>
    <w:rsid w:val="00360815"/>
    <w:rsid w:val="00361A74"/>
    <w:rsid w:val="00361B18"/>
    <w:rsid w:val="00391E63"/>
    <w:rsid w:val="0039274F"/>
    <w:rsid w:val="003E2B8B"/>
    <w:rsid w:val="003E650F"/>
    <w:rsid w:val="004109FE"/>
    <w:rsid w:val="0041466C"/>
    <w:rsid w:val="0042789A"/>
    <w:rsid w:val="00471628"/>
    <w:rsid w:val="00476312"/>
    <w:rsid w:val="004858B9"/>
    <w:rsid w:val="0048614B"/>
    <w:rsid w:val="004D2252"/>
    <w:rsid w:val="00516917"/>
    <w:rsid w:val="00527671"/>
    <w:rsid w:val="00531881"/>
    <w:rsid w:val="00561548"/>
    <w:rsid w:val="00570C5B"/>
    <w:rsid w:val="00580F8B"/>
    <w:rsid w:val="005A1F39"/>
    <w:rsid w:val="005B1996"/>
    <w:rsid w:val="005B7DBE"/>
    <w:rsid w:val="005E3B44"/>
    <w:rsid w:val="005F13A3"/>
    <w:rsid w:val="005F5144"/>
    <w:rsid w:val="00607BE3"/>
    <w:rsid w:val="00623316"/>
    <w:rsid w:val="0065338A"/>
    <w:rsid w:val="00691D1B"/>
    <w:rsid w:val="00692204"/>
    <w:rsid w:val="006A297B"/>
    <w:rsid w:val="006C596B"/>
    <w:rsid w:val="006F00DE"/>
    <w:rsid w:val="006F7511"/>
    <w:rsid w:val="00716D0A"/>
    <w:rsid w:val="00730551"/>
    <w:rsid w:val="00731DDD"/>
    <w:rsid w:val="007355C4"/>
    <w:rsid w:val="00746F1E"/>
    <w:rsid w:val="00790AB6"/>
    <w:rsid w:val="007964F6"/>
    <w:rsid w:val="007B3003"/>
    <w:rsid w:val="007F04E7"/>
    <w:rsid w:val="007F63C4"/>
    <w:rsid w:val="00806E2A"/>
    <w:rsid w:val="00857D07"/>
    <w:rsid w:val="00885763"/>
    <w:rsid w:val="00891AE5"/>
    <w:rsid w:val="00893A5B"/>
    <w:rsid w:val="008A4503"/>
    <w:rsid w:val="008B307E"/>
    <w:rsid w:val="008F3BA6"/>
    <w:rsid w:val="00923419"/>
    <w:rsid w:val="00937F8D"/>
    <w:rsid w:val="009401B4"/>
    <w:rsid w:val="0095236F"/>
    <w:rsid w:val="009678F3"/>
    <w:rsid w:val="009A3D38"/>
    <w:rsid w:val="009B74CE"/>
    <w:rsid w:val="009C47D0"/>
    <w:rsid w:val="009C6450"/>
    <w:rsid w:val="009D1B7C"/>
    <w:rsid w:val="009D5A70"/>
    <w:rsid w:val="00A45D71"/>
    <w:rsid w:val="00A64A4C"/>
    <w:rsid w:val="00A719C7"/>
    <w:rsid w:val="00A842AB"/>
    <w:rsid w:val="00A85506"/>
    <w:rsid w:val="00A85B16"/>
    <w:rsid w:val="00A94FDE"/>
    <w:rsid w:val="00A9733F"/>
    <w:rsid w:val="00AA2560"/>
    <w:rsid w:val="00AA451E"/>
    <w:rsid w:val="00AB5208"/>
    <w:rsid w:val="00AB69A5"/>
    <w:rsid w:val="00B17415"/>
    <w:rsid w:val="00B44B36"/>
    <w:rsid w:val="00B90283"/>
    <w:rsid w:val="00B962EF"/>
    <w:rsid w:val="00C07866"/>
    <w:rsid w:val="00C155E6"/>
    <w:rsid w:val="00C233EE"/>
    <w:rsid w:val="00C23F9F"/>
    <w:rsid w:val="00C6445C"/>
    <w:rsid w:val="00C646EA"/>
    <w:rsid w:val="00C65EDE"/>
    <w:rsid w:val="00C67CCF"/>
    <w:rsid w:val="00C67E60"/>
    <w:rsid w:val="00C70E57"/>
    <w:rsid w:val="00C80EF6"/>
    <w:rsid w:val="00C82DD6"/>
    <w:rsid w:val="00C932C7"/>
    <w:rsid w:val="00CD5824"/>
    <w:rsid w:val="00CD74A7"/>
    <w:rsid w:val="00CE03B7"/>
    <w:rsid w:val="00CE78F4"/>
    <w:rsid w:val="00D05831"/>
    <w:rsid w:val="00D06285"/>
    <w:rsid w:val="00D17D65"/>
    <w:rsid w:val="00D24474"/>
    <w:rsid w:val="00D26B54"/>
    <w:rsid w:val="00D355D6"/>
    <w:rsid w:val="00D65A02"/>
    <w:rsid w:val="00D85249"/>
    <w:rsid w:val="00D86E4C"/>
    <w:rsid w:val="00DA4993"/>
    <w:rsid w:val="00DB6934"/>
    <w:rsid w:val="00DE4A86"/>
    <w:rsid w:val="00DF4C28"/>
    <w:rsid w:val="00E02F72"/>
    <w:rsid w:val="00E5660C"/>
    <w:rsid w:val="00E57485"/>
    <w:rsid w:val="00E608C0"/>
    <w:rsid w:val="00E65049"/>
    <w:rsid w:val="00E90C90"/>
    <w:rsid w:val="00EA476D"/>
    <w:rsid w:val="00EB2937"/>
    <w:rsid w:val="00EC1649"/>
    <w:rsid w:val="00ED0ECA"/>
    <w:rsid w:val="00ED120B"/>
    <w:rsid w:val="00ED1D62"/>
    <w:rsid w:val="00ED2E8E"/>
    <w:rsid w:val="00EE0776"/>
    <w:rsid w:val="00F02D6A"/>
    <w:rsid w:val="00F306BD"/>
    <w:rsid w:val="00F3744A"/>
    <w:rsid w:val="00F57FD2"/>
    <w:rsid w:val="00F63023"/>
    <w:rsid w:val="00F648C2"/>
    <w:rsid w:val="00F930C3"/>
    <w:rsid w:val="00FA1C6C"/>
    <w:rsid w:val="00FA5E2D"/>
    <w:rsid w:val="00FB3C7B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A4F5-E96B-4A31-A88C-E771A61B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13579</Words>
  <Characters>77405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2019-12-24T04:34:00Z</cp:lastPrinted>
  <dcterms:created xsi:type="dcterms:W3CDTF">2020-02-20T08:49:00Z</dcterms:created>
  <dcterms:modified xsi:type="dcterms:W3CDTF">2020-02-20T08:49:00Z</dcterms:modified>
</cp:coreProperties>
</file>