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4E68" w14:textId="6B440FB0" w:rsidR="001221E8" w:rsidRPr="00C273C1" w:rsidRDefault="001221E8" w:rsidP="00C27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73C1">
        <w:rPr>
          <w:rFonts w:ascii="Arial" w:hAnsi="Arial" w:cs="Arial"/>
          <w:color w:val="000000" w:themeColor="text1"/>
          <w:sz w:val="20"/>
          <w:szCs w:val="20"/>
        </w:rPr>
        <w:t>ПРОЕКТ</w:t>
      </w:r>
    </w:p>
    <w:p w14:paraId="4B6FD07C" w14:textId="77777777" w:rsidR="001221E8" w:rsidRPr="00C273C1" w:rsidRDefault="001221E8" w:rsidP="00EE68F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СОВЕТ ДЕПУТАТОВ</w:t>
      </w:r>
    </w:p>
    <w:p w14:paraId="1B9E03AF" w14:textId="77777777" w:rsidR="001221E8" w:rsidRPr="00C273C1" w:rsidRDefault="001221E8" w:rsidP="00EE68FA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 СЕЛЬСКОГО ПОСЕЛЕНИЯ</w:t>
      </w:r>
    </w:p>
    <w:p w14:paraId="180013DD" w14:textId="77777777" w:rsidR="001221E8" w:rsidRPr="00C273C1" w:rsidRDefault="001221E8" w:rsidP="00EE68FA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5606BD1B" w14:textId="77777777" w:rsidR="001221E8" w:rsidRPr="00C273C1" w:rsidRDefault="001221E8" w:rsidP="00EE68FA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ХАБАРОВСКОГО КРАЯ</w:t>
      </w:r>
    </w:p>
    <w:p w14:paraId="5B919B02" w14:textId="77777777" w:rsidR="001221E8" w:rsidRPr="00C273C1" w:rsidRDefault="001221E8" w:rsidP="00EE68FA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14:paraId="70AA5B2B" w14:textId="77777777" w:rsidR="001221E8" w:rsidRPr="00AB38CC" w:rsidRDefault="001221E8" w:rsidP="00C273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№  </w:t>
      </w:r>
      <w:r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         </w:t>
      </w:r>
    </w:p>
    <w:p w14:paraId="52786673" w14:textId="77777777" w:rsidR="001221E8" w:rsidRPr="00AB38CC" w:rsidRDefault="001221E8" w:rsidP="00C273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B38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с. Анастасьевка</w:t>
      </w:r>
      <w:r w:rsidRPr="00AB38C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</w:t>
      </w:r>
    </w:p>
    <w:p w14:paraId="0E6DBA64" w14:textId="09B71C1B" w:rsidR="001221E8" w:rsidRPr="00AB38CC" w:rsidRDefault="00AF475C" w:rsidP="00C273C1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проекте </w:t>
      </w:r>
      <w:r w:rsidR="001221E8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бюджета Анастасьевского сельского поселения</w:t>
      </w:r>
      <w:r w:rsidR="00C273C1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1221E8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202</w:t>
      </w:r>
      <w:r w:rsidR="00772954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1221E8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1221E8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202</w:t>
      </w:r>
      <w:r w:rsidR="00772954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1221E8" w:rsidRPr="00AB3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</w:t>
      </w:r>
    </w:p>
    <w:p w14:paraId="54DC85AC" w14:textId="32B9CFBE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Заслушав сообщение администрации Анастасьевского сельского поселения 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прогнозе социально-экономического развития сельского поселения на очередной финансовый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годов, доклад главного специалиста администрации Анастасьевского 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проекте бюджета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Анастасьевского сельского поселения Хабаровского муниципального района Хабаровского края</w:t>
      </w:r>
    </w:p>
    <w:p w14:paraId="2B010B0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14:paraId="6210C277" w14:textId="6F349462" w:rsidR="00CD5824" w:rsidRPr="00C273C1" w:rsidRDefault="005B7DB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Принять</w:t>
      </w:r>
      <w:r w:rsidR="0002380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0E5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Анастасьевского сельского поселения Хабаровского муниципального района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по тексту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бюджет Анастасьевского сельского поселения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я и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соответственно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47F1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годов в первом чтении.</w:t>
      </w:r>
    </w:p>
    <w:p w14:paraId="38012E8A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633FC6" w14:textId="4F9DB306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A924807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E1F7C0" w14:textId="792B3DF7" w:rsidR="00AF475C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0FEA7E55" w14:textId="01432F0C" w:rsidR="00CD5824" w:rsidRPr="00C273C1" w:rsidRDefault="00AF475C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доходов бюджета сельского поселения в сумме    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16136,866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31FD46D7" w14:textId="0A699EF2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C937647" w14:textId="15F5E5E5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,8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9528,866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 рублей;</w:t>
      </w:r>
    </w:p>
    <w:p w14:paraId="202D6945" w14:textId="64667AB8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16797,666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92C4FFD" w14:textId="78B8B65D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0405612C" w14:textId="00BBEFE5" w:rsidR="00CD5824" w:rsidRPr="00C273C1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5D6D9AAB" w14:textId="3EDFEC36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Утвердить основные характеристики и иные показатели бюджета сельского поселения на 20</w:t>
      </w:r>
      <w:r w:rsidR="00ED2E8E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F475C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50D3691D" w14:textId="72B79F73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4672D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16423,876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97452F4" w14:textId="0B3C86B6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налоговы</w:t>
      </w:r>
      <w:r w:rsidR="00D17D65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 и неналоговые доходы в сумме </w:t>
      </w:r>
      <w:r w:rsidR="00813559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672D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895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E9F372D" w14:textId="42A51804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4672D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9528,876</w:t>
      </w:r>
      <w:r w:rsidR="00550E1F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672D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9528,876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1D149FB4" w14:textId="319CEDD7" w:rsidR="00CD5824" w:rsidRPr="00A22FAF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3C671B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17113,376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500583"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415,723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3B3F7483" w14:textId="2275A6A2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772954" w:rsidRPr="004672D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0C65A14E" w14:textId="591385B6" w:rsidR="00CD5824" w:rsidRPr="004672D4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4672D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689,500</w:t>
      </w:r>
      <w:r w:rsidR="00CD582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31E9ED67" w14:textId="4DB21406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 Утвердить основные характеристики и иные показатели бюджета сельского поселения на 202</w:t>
      </w:r>
      <w:r w:rsidR="0077295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14:paraId="76454781" w14:textId="7BE4D360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4672D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16773,866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AD51DD1" w14:textId="11CF05A3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4672D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7245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3CE5C1CE" w14:textId="0A7DFFDC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4672D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9528,866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4672D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9528,866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5548BE5F" w14:textId="43DAC507" w:rsidR="00CD5824" w:rsidRPr="00A22FAF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3C671B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17498,366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рублей, в том числе условно утвержденные расходы в сумме </w:t>
      </w:r>
      <w:r w:rsidR="00500583" w:rsidRPr="00500583">
        <w:rPr>
          <w:rFonts w:ascii="Times New Roman" w:eastAsia="Calibri" w:hAnsi="Times New Roman" w:cs="Times New Roman"/>
          <w:sz w:val="28"/>
          <w:szCs w:val="28"/>
          <w:lang w:eastAsia="ru-RU"/>
        </w:rPr>
        <w:t>850,696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62BC27BD" w14:textId="60B47362" w:rsidR="00CD5824" w:rsidRPr="003C671B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77295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674D66B5" w14:textId="44B35059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в сумме </w:t>
      </w:r>
      <w:r w:rsidR="003C671B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724,500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1F6A20EC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7DB82E" w14:textId="2C8A07F1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30F8A44" w14:textId="77777777" w:rsidR="00C273C1" w:rsidRPr="00C273C1" w:rsidRDefault="00CD5824" w:rsidP="00C27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0638061C" w14:textId="77777777" w:rsidR="00A00A7D" w:rsidRPr="00C273C1" w:rsidRDefault="00A00A7D" w:rsidP="00C2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Утвердить, что доходы бюджета сельского поселения формируются за счет:</w:t>
      </w:r>
    </w:p>
    <w:p w14:paraId="2E4F0484" w14:textId="77777777" w:rsidR="00A00A7D" w:rsidRPr="00C273C1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федеральных и региональных налогов и сборов,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14:paraId="286D0A19" w14:textId="77777777" w:rsidR="00AF475C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доходов от компенсации затрат бюджетов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сельских поселений, средств самообложения граждан, инициативных платежей, невыясненных поступлений, зачисляемых в бюджеты сельских поселений, а также иных неналоговых доходов бюджетов сельских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</w:t>
      </w:r>
      <w:r w:rsidRPr="00C273C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7A29169D" w14:textId="7BB4AFA4" w:rsidR="00CD5824" w:rsidRPr="00AF475C" w:rsidRDefault="00AF475C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F4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12963" w:rsidRPr="00AF4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Дифференцированный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77295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77295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размере 0,0042 процентов.</w:t>
      </w:r>
    </w:p>
    <w:p w14:paraId="155590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84A42F" w14:textId="72FC38F6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9A6274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A23223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</w:t>
      </w:r>
    </w:p>
    <w:p w14:paraId="119B67E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EDF80A" w14:textId="044C34AB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доходы </w:t>
      </w:r>
      <w:r w:rsidR="009F67C1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r w:rsidR="009F67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9A627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7151596B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E04A24" w14:textId="5CC88555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F89330D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7849BF" w14:textId="77777777" w:rsidR="00CD5824" w:rsidRPr="00C273C1" w:rsidRDefault="00CD5824" w:rsidP="00C273C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4AB1FDED" w14:textId="77777777" w:rsidR="00CD5824" w:rsidRPr="00C273C1" w:rsidRDefault="00CD5824" w:rsidP="00C273C1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r w:rsidR="009F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Анастасьевского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поселения:</w:t>
      </w:r>
    </w:p>
    <w:p w14:paraId="29674943" w14:textId="5E311153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приложению № </w:t>
      </w:r>
      <w:r w:rsidR="000432A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A7252D9" w14:textId="06D8F1A9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07AF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0EE141E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72AAD492" w14:textId="55AA1DC5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1EA9DD14" w14:textId="42609AC3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</w:t>
      </w:r>
      <w:r w:rsidR="0057071A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592FB70" w14:textId="7BE7EF71" w:rsidR="00CD5824" w:rsidRPr="00C273C1" w:rsidRDefault="00CD5824" w:rsidP="00C273C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рублей,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 и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рублей.</w:t>
      </w:r>
    </w:p>
    <w:p w14:paraId="22C4FA37" w14:textId="71655CEE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объем бюджетных ассигнований дорожного фонда 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Анастасьевского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1649,000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на 202</w:t>
      </w:r>
      <w:r w:rsidR="00772954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на 202</w:t>
      </w:r>
      <w:r w:rsidR="00772954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766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BFD3A3" w14:textId="77777777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7153E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Межбюджетные трансферты </w:t>
      </w:r>
    </w:p>
    <w:p w14:paraId="2966BD4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577E06C" w14:textId="0A45A8BA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Анастасьевского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годов, в размерах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42E97FB4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D4E885" w14:textId="03BD0948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Предоставление муниципальных гарантий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CE8FEC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6182BE34" w14:textId="02487DA1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гарантий </w:t>
      </w:r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Анастасьевского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6FC7CDA5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5F291D57" w14:textId="183120C5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</w:t>
      </w:r>
      <w:r w:rsidR="009A6274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Муниципальные внутренние заимствования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475769BF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7F80A7BD" w14:textId="288E70C4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внутренних заимствований </w:t>
      </w:r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Анастасьевского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05AFF852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D6229A" w14:textId="31CC336D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на плановый период 202</w:t>
      </w:r>
      <w:r w:rsidR="00F728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3FA4C5C" w14:textId="77777777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45013CE" w14:textId="512214E0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r:id="rId8" w:history="1">
        <w:r w:rsidRPr="00C273C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источники</w:t>
        </w:r>
      </w:hyperlink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финансирования дефицита бюджета </w:t>
      </w:r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Анастасьевского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7071A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0F148A06" w14:textId="77777777" w:rsidR="0057071A" w:rsidRPr="00C273C1" w:rsidRDefault="0057071A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1FFC6E6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6C7E1A4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3CC3F761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6FDC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Анастасьевского сельского поселения 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44F6245F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31DE2C13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334DAD6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4601C30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4CA39405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5) на сумму</w:t>
      </w:r>
      <w:r w:rsidR="00A45D71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неиспользованных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3A7271A9" w14:textId="77777777" w:rsidR="00C70E57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</w:t>
      </w:r>
      <w:r w:rsidR="005A795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присвоения кодов составным частям бюджетной клас</w:t>
      </w:r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сификации Российской Федерации.</w:t>
      </w:r>
    </w:p>
    <w:p w14:paraId="537F452C" w14:textId="77777777" w:rsidR="00CD5824" w:rsidRPr="00C273C1" w:rsidRDefault="00F3744A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</w:t>
      </w:r>
      <w:r w:rsidR="00021F8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убликовать настоящее решение в 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Информационном бюллетене Анастасьевского сельского поселения Хабаровского муниципа</w:t>
      </w:r>
      <w:r w:rsidR="00021F8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льного района Хабаровского края</w:t>
      </w:r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администрации Анастасьевского сельского поселения Хабаровского муниципального района Хабаровского края</w:t>
      </w:r>
    </w:p>
    <w:p w14:paraId="548D8E9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A3F60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1FC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А.М. Нальгиев</w:t>
      </w:r>
    </w:p>
    <w:p w14:paraId="48DBD18E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0316E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920E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М.М. Рахматуллин</w:t>
      </w:r>
    </w:p>
    <w:p w14:paraId="7F491719" w14:textId="77777777" w:rsidR="00956EE7" w:rsidRPr="00C273C1" w:rsidRDefault="00956EE7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0812C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C5C132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9197FF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0DCCA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A31256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036F18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9BD51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709EDA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8ABD2D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885918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CEA26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8CAC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C7A562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2074D2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2E7C6D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6816CB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3F6899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9CA35A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339194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64CB74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DE2889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C5F24E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ED4857" w14:textId="77777777" w:rsidR="00AF475C" w:rsidRDefault="00AF475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D1FAD" w14:textId="77777777" w:rsidR="008B589E" w:rsidRPr="00C273C1" w:rsidRDefault="008B589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77777777" w:rsidR="008B589E" w:rsidRPr="00C273C1" w:rsidRDefault="008B589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сельского поселения</w:t>
      </w:r>
    </w:p>
    <w:p w14:paraId="36F5F7E1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33428A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6A8C6CC4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3E004F60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бюджета Анастасьевского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5A1B5EEB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330B0EC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6B161F3A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091C3287" w:rsidR="00CD5824" w:rsidRPr="001730FA" w:rsidRDefault="00BF160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53BBECBE" w:rsidR="00CD5824" w:rsidRPr="001730FA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1DB711BF" w:rsidR="00CD5824" w:rsidRPr="001730FA" w:rsidRDefault="0090743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7245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7580CAE1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3DA497B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91B32B8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1ACB3C79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659E4506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4E64C40B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2EF1C564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69F99CA5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2C3A38BE" w:rsidR="002375CA" w:rsidRPr="001730FA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0F85BA4E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03D393E8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29CA7A6C" w:rsidR="00CD5824" w:rsidRPr="00C273C1" w:rsidRDefault="002375CA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5F879093" w:rsidR="00CD5824" w:rsidRPr="00C273C1" w:rsidRDefault="005B3B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4AD562A9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69FBC70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23FAF8A2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0A523DF2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12D488E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4D72B144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6FF574CE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2453D48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41A72DC1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39451ABC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6FA45BA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01143E13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2E2F75F2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5D076E63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B3B98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30C6E3F9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034F34F0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1624FB9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6A4AC44F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20015001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32E564C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057DC983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1167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35A53BAA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43A7256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1261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626B0BAA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0383D7E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410A0A20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0C77052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5E8423B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4A2BA0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77777777" w:rsidR="00DD4B3F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40D7A513" w:rsidR="0053629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1DC6651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3D06E18F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6CD6FBFC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44F3C944" w:rsidR="00CD5824" w:rsidRPr="00C273C1" w:rsidRDefault="00EF2C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53FC85A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413BD06B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F2C24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73854F82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569D558E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1BA941A9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4A8F5EFE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087E43B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66C725B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340D8961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5692A8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61F939E9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64F245DD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696FEEC4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3FDCB7D8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4FEC5E80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77777777" w:rsidR="00CD5824" w:rsidRPr="00C273C1" w:rsidRDefault="003A26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246248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40D2BD8F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9528,866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082BA976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9528,876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3238699C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9528,866</w:t>
            </w:r>
          </w:p>
        </w:tc>
      </w:tr>
      <w:tr w:rsidR="00C273C1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3EE597BC" w:rsidR="00536294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9528,866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385629E8" w:rsidR="00536294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9528,876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7EF1B956" w:rsidR="00536294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9528,866</w:t>
            </w:r>
          </w:p>
        </w:tc>
      </w:tr>
      <w:tr w:rsidR="00246248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346AE76C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30B736B9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7A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49EE1B32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246248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3CA475B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2132D21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65A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A7324C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E28D507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0BBE8C6E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4EAE37A0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23B2B09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66EBB3F7" w:rsidR="009E709B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484,440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1C1046E1" w:rsidR="009E709B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484,440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EA1" w14:textId="77777777" w:rsidR="009E709B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484,440</w:t>
            </w:r>
          </w:p>
          <w:p w14:paraId="70C492EA" w14:textId="68531576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506A8565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E7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AE7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73D81CA4" w:rsidR="00CD5824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0C1" w14:textId="77777777" w:rsidR="00CD5824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  <w:p w14:paraId="4536B406" w14:textId="1DB740CF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7E069B2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841,966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B5871DD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C9A8C5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500156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2517C9B4" w:rsidR="00500156" w:rsidRPr="00500156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841,966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0727EA29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6C079E8E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7407F0C8" w:rsidR="00CD5824" w:rsidRPr="00306AEE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16136,866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1115B93F" w:rsidR="00CD5824" w:rsidRPr="00306AEE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16423,876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238E8401" w:rsidR="009B5702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16773,866</w:t>
            </w:r>
          </w:p>
          <w:p w14:paraId="2C55C0D6" w14:textId="77777777" w:rsidR="00CD5824" w:rsidRPr="00306AEE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F14B6B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B29C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1A0F51" w14:textId="77777777" w:rsidR="00324C4F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</w:p>
    <w:p w14:paraId="1DCA79C8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AEC1F2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536E6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E56A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102A27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2DE50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B7DC4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89E24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BBE71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9D1088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900D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655D8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C2B6F3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F1621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4DEA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2CBC6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45963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9F7B31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45D2C7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B3FD2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047BDE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10C94A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70D53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97032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05BAF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25AA4016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сельского поселения</w:t>
      </w:r>
    </w:p>
    <w:p w14:paraId="57D3A0CD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Хабаровского муниципального района</w:t>
      </w:r>
    </w:p>
    <w:p w14:paraId="6CCCC7F7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№ </w:t>
      </w:r>
    </w:p>
    <w:p w14:paraId="0720335D" w14:textId="77777777" w:rsidR="00023BC0" w:rsidRPr="00C273C1" w:rsidRDefault="00023BC0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F282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4A1A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34E48EBA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273C1" w:rsidRPr="00C273C1" w14:paraId="28DB1E6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4D8B85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0CBD94C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Анастасьевского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4EBAEF6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D7F87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7F8E8EA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AB620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395F80A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73D46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50A4D8BB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3523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1EC568B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4FD4EB9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E5F1B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6C9C3852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AA102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168EF22A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869B0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642A9623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3AB4CE0E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291F4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6B8DB52D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3607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8219B86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AC5EC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578C2038" w:rsidR="004845C4" w:rsidRPr="00C273C1" w:rsidRDefault="0067166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3C11AAD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Анастасьевка,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Краснознаменка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7777777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2AFECBDE" w:rsidR="00491911" w:rsidRPr="00C273C1" w:rsidRDefault="0067166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671668" w:rsidRPr="00C273C1" w14:paraId="05139F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77777777" w:rsidR="00671668" w:rsidRPr="00C273C1" w:rsidRDefault="00671668" w:rsidP="006716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6AC4FF89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671668" w:rsidRPr="00C273C1" w14:paraId="4DE1B18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77777777" w:rsidR="00671668" w:rsidRPr="00C273C1" w:rsidRDefault="00671668" w:rsidP="006716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712C3FE5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070D6BC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от снега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03EC14D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«Противодействие коррупции в Анастасьевском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19B1A144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4B7F061E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0DEEB878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C5B2DD7" w:rsidR="00CD5824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A26A9" w:rsidRPr="00C273C1" w14:paraId="68A34C9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67A" w14:textId="1FE26813" w:rsidR="00EA26A9" w:rsidRPr="00CC276A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территории Анастасьевского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3E1" w14:textId="2824586B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300" w14:textId="2387D9D3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CAF" w14:textId="627249A4" w:rsidR="00EA26A9" w:rsidRPr="00CC276A" w:rsidRDefault="006F204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2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CE0879" w:rsidRPr="00C273C1" w14:paraId="7052F7A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AB2" w14:textId="2A4239FA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C07" w14:textId="65627702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76" w14:textId="24376014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805" w14:textId="39DDCC22" w:rsidR="00CE0879" w:rsidRDefault="0063188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19271368" w14:textId="77777777" w:rsidTr="004A69B0">
        <w:tc>
          <w:tcPr>
            <w:tcW w:w="5868" w:type="dxa"/>
            <w:shd w:val="clear" w:color="auto" w:fill="auto"/>
          </w:tcPr>
          <w:p w14:paraId="525A9675" w14:textId="53C20BF0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CBE" w14:textId="1D6FEE56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7D9" w14:textId="1BE7C42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F5D" w14:textId="32E8BD22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04D267C7" w14:textId="77777777" w:rsidTr="004A69B0">
        <w:tc>
          <w:tcPr>
            <w:tcW w:w="5868" w:type="dxa"/>
            <w:shd w:val="clear" w:color="auto" w:fill="auto"/>
          </w:tcPr>
          <w:p w14:paraId="1CCC7FEE" w14:textId="5650CAA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F9F" w14:textId="6A170C1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F84" w14:textId="0F5B621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C09" w14:textId="24D3B42A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72C013C3" w14:textId="77777777" w:rsidTr="004A69B0">
        <w:tc>
          <w:tcPr>
            <w:tcW w:w="5868" w:type="dxa"/>
            <w:shd w:val="clear" w:color="auto" w:fill="auto"/>
          </w:tcPr>
          <w:p w14:paraId="4F961253" w14:textId="747A778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D2B" w14:textId="1138C18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D7D" w14:textId="4F7F2AAA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091" w14:textId="41B0D0B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04327C1F" w14:textId="77777777" w:rsidTr="004A69B0">
        <w:tc>
          <w:tcPr>
            <w:tcW w:w="5868" w:type="dxa"/>
            <w:shd w:val="clear" w:color="auto" w:fill="auto"/>
          </w:tcPr>
          <w:p w14:paraId="49F94625" w14:textId="1948453F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797" w14:textId="4966123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702" w14:textId="68BD725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19C" w14:textId="1AE980D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7CB3A571" w14:textId="77777777" w:rsidTr="00236673">
        <w:tc>
          <w:tcPr>
            <w:tcW w:w="5868" w:type="dxa"/>
            <w:shd w:val="clear" w:color="auto" w:fill="auto"/>
          </w:tcPr>
          <w:p w14:paraId="1E0E9403" w14:textId="203868C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B33" w14:textId="2CD2C4E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1A4" w14:textId="6263149B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972" w14:textId="6B53754B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1C753A05" w14:textId="77777777" w:rsidTr="00236673">
        <w:tc>
          <w:tcPr>
            <w:tcW w:w="5868" w:type="dxa"/>
            <w:shd w:val="clear" w:color="auto" w:fill="auto"/>
          </w:tcPr>
          <w:p w14:paraId="4255DE8D" w14:textId="2F339ED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 w:rsidRPr="00FE6157">
              <w:rPr>
                <w:rFonts w:ascii="Times New Roman" w:hAnsi="Times New Roman" w:cs="Times New Roman"/>
                <w:color w:val="000000"/>
              </w:rPr>
              <w:lastRenderedPageBreak/>
              <w:t>объектов озеленения</w:t>
            </w:r>
            <w:r w:rsidR="009C5DCA">
              <w:rPr>
                <w:rFonts w:ascii="Times New Roman" w:hAnsi="Times New Roman" w:cs="Times New Roman"/>
                <w:color w:val="000000"/>
              </w:rPr>
              <w:t>; в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="009C5DCA"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83" w14:textId="0633E3EF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8E2" w14:textId="1875E7E9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228" w14:textId="6907E57A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E9A5EB5" w14:textId="77777777" w:rsidTr="00236673">
        <w:tc>
          <w:tcPr>
            <w:tcW w:w="5868" w:type="dxa"/>
            <w:shd w:val="clear" w:color="auto" w:fill="auto"/>
          </w:tcPr>
          <w:p w14:paraId="10360A5D" w14:textId="338B73E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154" w14:textId="388AD752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830" w14:textId="2C25E031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DE1" w14:textId="6EFB60D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F5FAE3F" w14:textId="77777777" w:rsidTr="00236673">
        <w:tc>
          <w:tcPr>
            <w:tcW w:w="5868" w:type="dxa"/>
            <w:shd w:val="clear" w:color="auto" w:fill="auto"/>
          </w:tcPr>
          <w:p w14:paraId="12A950B8" w14:textId="07E98E3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773" w14:textId="7A6D983B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85" w14:textId="565BDFE0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19D" w14:textId="3CC025E6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FE6157" w:rsidRPr="00C273C1" w14:paraId="408CA525" w14:textId="77777777" w:rsidTr="00236673">
        <w:tc>
          <w:tcPr>
            <w:tcW w:w="5868" w:type="dxa"/>
            <w:shd w:val="clear" w:color="auto" w:fill="auto"/>
          </w:tcPr>
          <w:p w14:paraId="0A297653" w14:textId="4D628C4B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526" w14:textId="32645014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915" w14:textId="5C5D0A62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237" w14:textId="0E02AE5F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3CD1C81C" w14:textId="77777777" w:rsidTr="00236673">
        <w:tc>
          <w:tcPr>
            <w:tcW w:w="5868" w:type="dxa"/>
            <w:shd w:val="clear" w:color="auto" w:fill="auto"/>
          </w:tcPr>
          <w:p w14:paraId="691F8E33" w14:textId="6A0D6D65" w:rsidR="00631887" w:rsidRPr="00C273C1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>территорий кладбищ с. Анастасьевка, с. Краснознаменка</w:t>
            </w:r>
            <w:r w:rsid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3B5DAA">
              <w:rPr>
                <w:highlight w:val="yellow"/>
              </w:rPr>
              <w:t xml:space="preserve"> </w:t>
            </w:r>
            <w:r w:rsidR="009C5DCA">
              <w:t>б</w:t>
            </w:r>
            <w:r w:rsidR="009C5DCA" w:rsidRPr="009C5DCA">
              <w:rPr>
                <w:rFonts w:ascii="Times New Roman" w:hAnsi="Times New Roman" w:cs="Times New Roman"/>
              </w:rPr>
              <w:t>лагоустройство и содержание Обелиска  погибшим участникам ВОВ, могилы неизвестного партизана, погибшего в гражданскую войну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A5A" w14:textId="7296D86A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A40" w14:textId="23906A22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751" w14:textId="0B2654D8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031B1A21" w14:textId="77777777" w:rsidTr="00236673">
        <w:tc>
          <w:tcPr>
            <w:tcW w:w="5868" w:type="dxa"/>
            <w:shd w:val="clear" w:color="auto" w:fill="auto"/>
          </w:tcPr>
          <w:p w14:paraId="07E1671E" w14:textId="2A0BB1C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FF6" w14:textId="402A79F8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4B2" w14:textId="436C45AB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2E5" w14:textId="07BAAB9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5C73F933" w14:textId="77777777" w:rsidTr="00236673">
        <w:tc>
          <w:tcPr>
            <w:tcW w:w="5868" w:type="dxa"/>
            <w:shd w:val="clear" w:color="auto" w:fill="auto"/>
          </w:tcPr>
          <w:p w14:paraId="6DEB0F7B" w14:textId="1DB0804E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EC7" w14:textId="3895E347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41E" w14:textId="62789AF2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50F" w14:textId="4C44AE84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FE6157" w:rsidRPr="00C273C1" w14:paraId="6E4809CF" w14:textId="77777777" w:rsidTr="00236673">
        <w:tc>
          <w:tcPr>
            <w:tcW w:w="5868" w:type="dxa"/>
            <w:shd w:val="clear" w:color="auto" w:fill="auto"/>
          </w:tcPr>
          <w:p w14:paraId="288306ED" w14:textId="1ECB241C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965" w14:textId="427C79E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7B" w14:textId="786F2AFF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B8" w14:textId="0B3E31D9" w:rsidR="00FE6157" w:rsidRDefault="006F2049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FE6157" w:rsidRPr="00C273C1" w14:paraId="0A75E5EB" w14:textId="77777777" w:rsidTr="00236673">
        <w:tc>
          <w:tcPr>
            <w:tcW w:w="5868" w:type="dxa"/>
            <w:shd w:val="clear" w:color="auto" w:fill="auto"/>
          </w:tcPr>
          <w:p w14:paraId="0C06D5B7" w14:textId="4301FE84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 w:rsidR="006318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6157">
              <w:rPr>
                <w:rFonts w:ascii="Times New Roman" w:hAnsi="Times New Roman" w:cs="Times New Roman"/>
                <w:color w:val="000000"/>
              </w:rPr>
              <w:t>акарицидная обработка территории сельского поселения</w:t>
            </w:r>
            <w:r w:rsidR="009C5DCA"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 w:rsidR="009C5DCA">
              <w:rPr>
                <w:rFonts w:ascii="Times New Roman" w:hAnsi="Times New Roman" w:cs="Times New Roman"/>
              </w:rPr>
              <w:t>ых</w:t>
            </w:r>
            <w:r w:rsidR="009C5DCA" w:rsidRPr="009C5DCA">
              <w:rPr>
                <w:rFonts w:ascii="Times New Roman" w:hAnsi="Times New Roman" w:cs="Times New Roman"/>
              </w:rPr>
              <w:t xml:space="preserve"> площад</w:t>
            </w:r>
            <w:r w:rsidR="0042618F">
              <w:rPr>
                <w:rFonts w:ascii="Times New Roman" w:hAnsi="Times New Roman" w:cs="Times New Roman"/>
              </w:rPr>
              <w:t>о</w:t>
            </w:r>
            <w:r w:rsidR="009C5DCA"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437" w14:textId="7A72E82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EA9" w14:textId="16BDFC81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CD3" w14:textId="1CEEC8E4" w:rsidR="00FE6157" w:rsidRDefault="006F2049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FE6157" w:rsidRPr="00C273C1" w14:paraId="3093E33C" w14:textId="77777777" w:rsidTr="00236673">
        <w:tc>
          <w:tcPr>
            <w:tcW w:w="5868" w:type="dxa"/>
            <w:shd w:val="clear" w:color="auto" w:fill="auto"/>
          </w:tcPr>
          <w:p w14:paraId="4B87FCE0" w14:textId="791D1BA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B7C" w14:textId="25425AEC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349" w14:textId="45E7918A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5D2" w14:textId="1B3A3DD3" w:rsidR="00FE6157" w:rsidRDefault="006F2049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FE6157" w:rsidRPr="00C273C1" w14:paraId="025712F4" w14:textId="77777777" w:rsidTr="00236673">
        <w:tc>
          <w:tcPr>
            <w:tcW w:w="5868" w:type="dxa"/>
            <w:shd w:val="clear" w:color="auto" w:fill="auto"/>
          </w:tcPr>
          <w:p w14:paraId="0627A7DD" w14:textId="6CBAAFA8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C89" w14:textId="7DA6CF58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E5" w14:textId="0F5D1B10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B4F" w14:textId="2CBBF70B" w:rsidR="00FE6157" w:rsidRDefault="006F2049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49E696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7D9B145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3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77441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45902F7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03AEC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4ACD790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775E7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31EFA284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27368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749BA22A" w:rsidR="00896608" w:rsidRPr="00C273C1" w:rsidRDefault="00B15E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D030AAB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2267E219" w:rsidR="00896608" w:rsidRPr="00C273C1" w:rsidRDefault="000E18A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F529F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416A1B49" w:rsidR="00896608" w:rsidRPr="00585E8D" w:rsidRDefault="00E50A8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7205</w:t>
            </w:r>
            <w:r w:rsidR="00896608" w:rsidRPr="00585E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63CD4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08E3A0A3" w:rsidR="00896608" w:rsidRPr="00585E8D" w:rsidRDefault="005A383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F5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85E8D" w:rsidRP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6608" w:rsidRP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10C5B6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3028CA28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4297CCFA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894E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0C43FD64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43BFC3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284A7265" w:rsidR="00896608" w:rsidRPr="00C273C1" w:rsidRDefault="00017E8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125B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4D0DAF33" w:rsidR="00896608" w:rsidRPr="00C273C1" w:rsidRDefault="005A38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A0AD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4482DA73" w:rsidR="00896608" w:rsidRPr="00C273C1" w:rsidRDefault="005A38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5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C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9640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432139E9" w:rsidR="00896608" w:rsidRPr="00C273C1" w:rsidRDefault="00FF502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21C918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1B07B286" w:rsidR="00896608" w:rsidRPr="00C273C1" w:rsidRDefault="00FF502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A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4F2F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D9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31D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1D1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DD5" w14:textId="1427E85A" w:rsidR="00FE3036" w:rsidRPr="00C273C1" w:rsidRDefault="005A38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397A4C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489F0DA0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5915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75729A86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CC31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7AC82C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7946D94E" w:rsidR="00896608" w:rsidRPr="00C273C1" w:rsidRDefault="00CB61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484,440</w:t>
            </w:r>
          </w:p>
          <w:p w14:paraId="43504DD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06D524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Хабаров</w:t>
            </w:r>
            <w:r w:rsidR="005707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 от 24.11.2010 № 49 «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173BFE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7D2A97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38DB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4428D26C" w:rsidR="00896608" w:rsidRPr="00C273C1" w:rsidRDefault="004C4D5A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14967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0A6156EF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C273C1" w:rsidRPr="00C273C1" w14:paraId="3876AD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7C233B63" w:rsidR="00896608" w:rsidRPr="00C273C1" w:rsidRDefault="005867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B6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1F06C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356446E9" w:rsidR="00896608" w:rsidRPr="00C273C1" w:rsidRDefault="00CB61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110,240</w:t>
            </w:r>
          </w:p>
          <w:p w14:paraId="22285FD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51479A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A4" w14:textId="33A927C2" w:rsidR="00896608" w:rsidRPr="006F2049" w:rsidRDefault="006F204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20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667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F20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6,226</w:t>
            </w:r>
          </w:p>
          <w:p w14:paraId="79B79CDA" w14:textId="77777777" w:rsidR="00A94B56" w:rsidRPr="006F2049" w:rsidRDefault="00A94B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8EB4F3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3D8049E4" w:rsidR="00896608" w:rsidRPr="006F2049" w:rsidRDefault="006F204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6,226</w:t>
            </w:r>
          </w:p>
          <w:p w14:paraId="43B52F7B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507EBF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896608" w:rsidRPr="00C273C1" w:rsidRDefault="00896608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1B40E856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4CC87A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6FD79166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B44FC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05EB744B" w:rsidR="00896608" w:rsidRPr="00C273C1" w:rsidRDefault="00A538B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A86F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107D66D8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4D50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0BD6CEE4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3CC5D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6CFED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3280ABB1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1349A" w:rsidRPr="00C273C1" w14:paraId="09A53AF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B6D" w14:textId="26413EC8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мероприятия по благоустройству сельского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7B3" w14:textId="3012419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339" w14:textId="476A396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956" w14:textId="182AB994" w:rsidR="00E1349A" w:rsidRDefault="0066799B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4,226</w:t>
            </w:r>
          </w:p>
        </w:tc>
      </w:tr>
      <w:tr w:rsidR="00E1349A" w:rsidRPr="00C273C1" w14:paraId="12F708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362" w14:textId="5128390C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F93" w14:textId="0F21500A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6AC" w14:textId="0C083879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061" w14:textId="2AB90CBF" w:rsidR="00E1349A" w:rsidRDefault="0066799B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4,226</w:t>
            </w:r>
          </w:p>
        </w:tc>
      </w:tr>
      <w:tr w:rsidR="00E1349A" w:rsidRPr="00C273C1" w14:paraId="1D28EE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394" w14:textId="326B2D36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1AE" w14:textId="54B22D6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3E6" w14:textId="5283EE5A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9C8" w14:textId="670E4D51" w:rsidR="006F2049" w:rsidRDefault="0066799B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4,226</w:t>
            </w:r>
          </w:p>
        </w:tc>
      </w:tr>
      <w:tr w:rsidR="00C273C1" w:rsidRPr="00C273C1" w14:paraId="44C5F1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38A6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E53F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E423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2BD84D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77777777" w:rsidR="00896608" w:rsidRPr="00C273C1" w:rsidRDefault="00D164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621A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FB7BD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48387247" w:rsidR="00896608" w:rsidRPr="00585E8D" w:rsidRDefault="006C522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E8D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92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160E7972" w:rsidR="00896608" w:rsidRPr="00585E8D" w:rsidRDefault="006C522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E8D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273C1" w14:paraId="6B69DB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4CC77A2D" w:rsidR="00896608" w:rsidRPr="00585E8D" w:rsidRDefault="00535FD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35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16797,666</w:t>
            </w:r>
          </w:p>
        </w:tc>
      </w:tr>
    </w:tbl>
    <w:p w14:paraId="57127B32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6452AB" w14:textId="55605A2F" w:rsidR="00CD5824" w:rsidRDefault="00CD5824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529AE64" w14:textId="77777777" w:rsidR="005B39A3" w:rsidRDefault="005B39A3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8BC8AD" w14:textId="77777777" w:rsidR="005B39A3" w:rsidRPr="005B39A3" w:rsidRDefault="005B39A3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4636F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A7A14EC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B0FC1F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36CDE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471DCE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C1A3D4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B82ADB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5FB759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F2C8EB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C3530D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81F3701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DB4DC0F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C464794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D3B23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02486A9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6C0A70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5274FCC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D20F9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56BE75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14:paraId="70D56BB6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469223D2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Анастасьевского сельского поселения</w:t>
      </w:r>
    </w:p>
    <w:p w14:paraId="6F750F1F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78D1FE50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2B162C30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AA0149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71000ACF" w14:textId="1ECA5646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9AB975E" w14:textId="77777777" w:rsidR="000B641C" w:rsidRPr="00C273C1" w:rsidRDefault="000B641C" w:rsidP="00C273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DAC7D7" w14:textId="77777777" w:rsidR="000B641C" w:rsidRPr="00C273C1" w:rsidRDefault="0041466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273C1" w:rsidRPr="00C273C1" w14:paraId="2A9D2B75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1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0571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B2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3C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</w:t>
            </w:r>
          </w:p>
        </w:tc>
      </w:tr>
      <w:tr w:rsidR="00C273C1" w:rsidRPr="00C273C1" w14:paraId="7F3DEBE3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0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6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2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ABA" w14:textId="20CBF5C5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023" w14:textId="5CBFEB1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273C1" w:rsidRPr="00C273C1" w14:paraId="0287AB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7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2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3F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9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D7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6799B" w:rsidRPr="00C273C1" w14:paraId="078E191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46E" w14:textId="21E43B6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на территории Анастасьевского сельского поселения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45D" w14:textId="4BC693E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CE9" w14:textId="1C24464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A6A" w14:textId="66CC653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4C15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132" w14:textId="4B748C37" w:rsidR="0066799B" w:rsidRPr="0066799B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66799B"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3B9F6CC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D32" w14:textId="0A3EEDB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D73" w14:textId="2B3198C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E04" w14:textId="28BE352D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A6D" w14:textId="240ACC0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933" w14:textId="7DD98AC9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A9E360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FD5" w14:textId="4D40EED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D93" w14:textId="4F18B6C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062" w14:textId="0229D5D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C5E" w14:textId="19FDDDF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7E6" w14:textId="0F5E7F5D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5617987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5D7" w14:textId="3B3846E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08B" w14:textId="790539C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3BA" w14:textId="5885642C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A60" w14:textId="1060DBB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3D7" w14:textId="1447426E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545D09E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5E6" w14:textId="6ED95B8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C3F" w14:textId="239A6E9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8F8" w14:textId="76926C0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424" w14:textId="6A463C9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EF2" w14:textId="132E723C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09222D4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2C3" w14:textId="238EC7E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EEF" w14:textId="3798472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439" w14:textId="67EE99A1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E7" w14:textId="478895F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A81" w14:textId="0EAA337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4A2A8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C03" w14:textId="5DEF2FAD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15F" w14:textId="3C04EA1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86A" w14:textId="23958A4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F78" w14:textId="3AE6FE1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D30" w14:textId="5F19CFE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219234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B35" w14:textId="4AAF9871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03B" w14:textId="4D78153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A8F" w14:textId="12D1F97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C24" w14:textId="1C5BAC4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539" w14:textId="0162B266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248CBD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E95" w14:textId="03EC470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103" w14:textId="1A6CC1D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37D" w14:textId="59550BB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C42" w14:textId="2EAFC85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C24" w14:textId="288E97CF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7EB7FD1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338" w14:textId="28A6AA46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FFA" w14:textId="1CDEF70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8C3" w14:textId="30B798D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A7F" w14:textId="0E6F4D0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2D0" w14:textId="43477CE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278510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200" w14:textId="5EEA754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F61" w14:textId="63A23B66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CDC" w14:textId="61CD95A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ED8" w14:textId="1843FC98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607" w14:textId="4C629A1D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4E607A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DF7" w14:textId="418DD9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149" w14:textId="79D2A7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E38" w14:textId="21659E1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5E0" w14:textId="7D1811E5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973" w14:textId="7AF8C859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3E562B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AAD" w14:textId="1179BF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8B2" w14:textId="06A9003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0D5" w14:textId="1C7AEF8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FBF" w14:textId="2A830B70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075" w14:textId="2D390924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34850C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58F" w14:textId="5ED625F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F3D" w14:textId="587BBA7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B27" w14:textId="1DAD4E7C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8C2" w14:textId="1CA8AA1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267" w14:textId="5395F482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93CE66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499" w14:textId="0D90F87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55B" w14:textId="0D97A54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19B" w14:textId="0DAB437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037" w14:textId="7E4732E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DB4" w14:textId="2657FB50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5FAB4C2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EE3" w14:textId="0C795EA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AAE" w14:textId="2730FB1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23D" w14:textId="1D1E8E8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83" w14:textId="384FC39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BC7" w14:textId="742065D5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5CCDFE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D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4123D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20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99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23" w14:textId="025FEBBC" w:rsidR="0004717C" w:rsidRPr="00C273C1" w:rsidRDefault="007D58D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1675</w:t>
            </w:r>
            <w:r w:rsidR="0004717C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42B" w14:textId="6DBE62B3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DC43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9FD" w14:textId="77777777" w:rsidR="0004717C" w:rsidRPr="00C76CAD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Анастасьевка,</w:t>
            </w:r>
            <w:r w:rsidR="00C76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Краснознаменка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A8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38B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9C3" w14:textId="573E2018" w:rsidR="0004717C" w:rsidRPr="00C273C1" w:rsidRDefault="007D58D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582" w14:textId="3BDD4DFC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D2999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BA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C1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00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4CF" w14:textId="1CD126F5" w:rsidR="0004717C" w:rsidRPr="00C273C1" w:rsidRDefault="006679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3C2" w14:textId="3405982F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0CB48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0B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AD9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60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34D" w14:textId="49688AA4" w:rsidR="0004717C" w:rsidRPr="00C273C1" w:rsidRDefault="006679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2C2" w14:textId="55AC2288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CAA0B7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35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072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E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9CF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4A4" w14:textId="47B5A4FB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D5EC17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A8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AD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141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876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C81" w14:textId="1E87086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69511B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16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25C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35E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D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339" w14:textId="3D5A1B61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7B86A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54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97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15B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53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1EC" w14:textId="44D92869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57A17F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52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BA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4D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50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242" w14:textId="59F02B9F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9D7AB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E5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0C1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B1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61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34F" w14:textId="6DC646AE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E36C0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A66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от снега за счет средств дорожного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276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1900000004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A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91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A31" w14:textId="6A926BD5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4514B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DC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064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483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CEA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95B" w14:textId="0E3FB681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C581CA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CF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BB3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16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48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F67" w14:textId="3D492A76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448D7" w:rsidRPr="00C273C1" w14:paraId="14E9CDF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700" w14:textId="2DC6C594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«Противодействие коррупции в Анастасьевском сельском поселении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66A" w14:textId="3D969B74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B0F" w14:textId="55D67F11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463" w14:textId="4912959D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00F" w14:textId="71CCDE49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46EC78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30A" w14:textId="3A6C3655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74A" w14:textId="646D3A4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7DD" w14:textId="4D60FEF2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501" w14:textId="214B73E4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84A" w14:textId="27C08C9B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357D485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106" w14:textId="2536323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B8E" w14:textId="2B30A239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167" w14:textId="03CC3A6E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597" w14:textId="1A56380A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C09" w14:textId="53834D7E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36177F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414" w14:textId="50B244CF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3A0" w14:textId="6206992E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B3B" w14:textId="322F6DB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290" w14:textId="27DB4296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6C4" w14:textId="39F33C56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02E5BF2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141" w14:textId="1ADD9B6D" w:rsidR="00C448D7" w:rsidRPr="009D5779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территории Анастасьевского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C2A" w14:textId="42A05C1F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358" w14:textId="1CFADB98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9E0" w14:textId="5EC710E3" w:rsidR="00C448D7" w:rsidRPr="009D5779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739" w14:textId="1128566F" w:rsidR="00C448D7" w:rsidRPr="009D5779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512F66" w:rsidRPr="00C273C1" w14:paraId="3C47A84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E07" w14:textId="15DFB6E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615" w14:textId="4279492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0EA" w14:textId="41F78F8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052" w14:textId="514A9A7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F0F" w14:textId="35A52C5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6068E75E" w14:textId="77777777" w:rsidTr="00687278">
        <w:tc>
          <w:tcPr>
            <w:tcW w:w="4101" w:type="dxa"/>
            <w:shd w:val="clear" w:color="auto" w:fill="auto"/>
          </w:tcPr>
          <w:p w14:paraId="65E3D5D7" w14:textId="3613BDD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7EC" w14:textId="2E65A97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60" w14:textId="0D22BFA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86B" w14:textId="091E39F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2D8" w14:textId="1CA1E59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3E2D3F4B" w14:textId="77777777" w:rsidTr="00687278">
        <w:tc>
          <w:tcPr>
            <w:tcW w:w="4101" w:type="dxa"/>
            <w:shd w:val="clear" w:color="auto" w:fill="auto"/>
          </w:tcPr>
          <w:p w14:paraId="5CB51F31" w14:textId="67A26E3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085" w14:textId="5D6B9B6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05E" w14:textId="0436CE8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5A7" w14:textId="459E361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7A6" w14:textId="09F0796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3FC7BB5E" w14:textId="77777777" w:rsidTr="00687278">
        <w:tc>
          <w:tcPr>
            <w:tcW w:w="4101" w:type="dxa"/>
            <w:shd w:val="clear" w:color="auto" w:fill="auto"/>
          </w:tcPr>
          <w:p w14:paraId="7FECAEC3" w14:textId="618EAFE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2C1" w14:textId="3A001C8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FF4" w14:textId="3153ED9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550" w14:textId="7BCEA5A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774" w14:textId="696DAE0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512F66" w:rsidRPr="00C273C1" w14:paraId="258765E3" w14:textId="77777777" w:rsidTr="00687278">
        <w:tc>
          <w:tcPr>
            <w:tcW w:w="4101" w:type="dxa"/>
            <w:shd w:val="clear" w:color="auto" w:fill="auto"/>
          </w:tcPr>
          <w:p w14:paraId="790EAA33" w14:textId="41B6C64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EB6" w14:textId="1BE2338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372" w14:textId="4FE01E7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266" w14:textId="63FE3D5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F8F" w14:textId="2FB9D49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512F66" w:rsidRPr="00C273C1" w14:paraId="5E9C4FCA" w14:textId="77777777" w:rsidTr="00687278">
        <w:tc>
          <w:tcPr>
            <w:tcW w:w="4101" w:type="dxa"/>
            <w:shd w:val="clear" w:color="auto" w:fill="auto"/>
          </w:tcPr>
          <w:p w14:paraId="0BB9F910" w14:textId="2B84C2B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A9D" w14:textId="1F2FE87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4E4" w14:textId="0BF4DC5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269" w14:textId="4BB6C72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90E" w14:textId="071DE92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15D82888" w14:textId="77777777" w:rsidTr="00687278">
        <w:tc>
          <w:tcPr>
            <w:tcW w:w="4101" w:type="dxa"/>
            <w:shd w:val="clear" w:color="auto" w:fill="auto"/>
          </w:tcPr>
          <w:p w14:paraId="192A6E9C" w14:textId="3E032E8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3ED" w14:textId="1B1D11E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8FC" w14:textId="4545172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D1A" w14:textId="0696D2A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42B" w14:textId="2186EC9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55989E2C" w14:textId="77777777" w:rsidTr="00687278">
        <w:tc>
          <w:tcPr>
            <w:tcW w:w="4101" w:type="dxa"/>
            <w:shd w:val="clear" w:color="auto" w:fill="auto"/>
          </w:tcPr>
          <w:p w14:paraId="61E46E22" w14:textId="631CC23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CA" w14:textId="6154690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618" w14:textId="7E4D838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EB9" w14:textId="7EBC0AB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E68" w14:textId="502E374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15342A74" w14:textId="77777777" w:rsidTr="00687278">
        <w:tc>
          <w:tcPr>
            <w:tcW w:w="4101" w:type="dxa"/>
            <w:shd w:val="clear" w:color="auto" w:fill="auto"/>
          </w:tcPr>
          <w:p w14:paraId="0FD2E8C3" w14:textId="0EF4EB2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122" w14:textId="64ECE4D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E97" w14:textId="6F14117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91F" w14:textId="6FEF5B7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8AE" w14:textId="180AF536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3231879C" w14:textId="77777777" w:rsidTr="00687278">
        <w:tc>
          <w:tcPr>
            <w:tcW w:w="4101" w:type="dxa"/>
            <w:shd w:val="clear" w:color="auto" w:fill="auto"/>
          </w:tcPr>
          <w:p w14:paraId="62E13759" w14:textId="4C94146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7FB" w14:textId="67E0AF1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28B" w14:textId="31A97A6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9CD" w14:textId="4DCA20C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602" w14:textId="6EED646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01E33EE7" w14:textId="77777777" w:rsidTr="00687278">
        <w:tc>
          <w:tcPr>
            <w:tcW w:w="4101" w:type="dxa"/>
            <w:shd w:val="clear" w:color="auto" w:fill="auto"/>
          </w:tcPr>
          <w:p w14:paraId="4AF86403" w14:textId="5E585E3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Анастасьевка, с. Краснознаменка;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>лагоустройство и содержание Обелиска  погибшим участникам ВОВ, могилы неизвестного партизана, погибшего в гражданскую войну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AEB7" w14:textId="7F2246D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456" w14:textId="61051D3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9A0" w14:textId="1C3EC94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58E" w14:textId="2432BDC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26511784" w14:textId="77777777" w:rsidTr="00687278">
        <w:tc>
          <w:tcPr>
            <w:tcW w:w="4101" w:type="dxa"/>
            <w:shd w:val="clear" w:color="auto" w:fill="auto"/>
          </w:tcPr>
          <w:p w14:paraId="7FF5A816" w14:textId="2FBCA42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729" w14:textId="72F138B6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A6B" w14:textId="2B199D3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906" w14:textId="10B0636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730" w14:textId="49A86CC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0B93AFE2" w14:textId="77777777" w:rsidTr="00687278">
        <w:tc>
          <w:tcPr>
            <w:tcW w:w="4101" w:type="dxa"/>
            <w:shd w:val="clear" w:color="auto" w:fill="auto"/>
          </w:tcPr>
          <w:p w14:paraId="373F3E1E" w14:textId="59E230E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D18" w14:textId="557AB02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D2D" w14:textId="5EC4EF1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EAC" w14:textId="4415D35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8D4" w14:textId="5D61686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48682539" w14:textId="77777777" w:rsidTr="00687278">
        <w:tc>
          <w:tcPr>
            <w:tcW w:w="4101" w:type="dxa"/>
            <w:shd w:val="clear" w:color="auto" w:fill="auto"/>
          </w:tcPr>
          <w:p w14:paraId="7E9E7C07" w14:textId="1458DBF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4C7" w14:textId="2FFA564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00F" w14:textId="31CD0F0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160" w14:textId="22C65796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885" w14:textId="7CEE2E8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512F66" w:rsidRPr="00C273C1" w14:paraId="38B6B54D" w14:textId="77777777" w:rsidTr="00687278">
        <w:tc>
          <w:tcPr>
            <w:tcW w:w="4101" w:type="dxa"/>
            <w:shd w:val="clear" w:color="auto" w:fill="auto"/>
          </w:tcPr>
          <w:p w14:paraId="74BFAD89" w14:textId="2E1AD96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6157">
              <w:rPr>
                <w:rFonts w:ascii="Times New Roman" w:hAnsi="Times New Roman" w:cs="Times New Roman"/>
                <w:color w:val="000000"/>
              </w:rPr>
              <w:t>акарицидная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BF3" w14:textId="5712277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ACC" w14:textId="6E8005A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EC6" w14:textId="406584D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AC1" w14:textId="587BA9F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512F66" w:rsidRPr="00C273C1" w14:paraId="36BF1FA3" w14:textId="77777777" w:rsidTr="00687278">
        <w:tc>
          <w:tcPr>
            <w:tcW w:w="4101" w:type="dxa"/>
            <w:shd w:val="clear" w:color="auto" w:fill="auto"/>
          </w:tcPr>
          <w:p w14:paraId="0926BAE2" w14:textId="11A6670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095" w14:textId="37CC3EF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B9C" w14:textId="3198F42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474" w14:textId="53DC701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574" w14:textId="1B352A8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512F66" w:rsidRPr="00C273C1" w14:paraId="0246FCA2" w14:textId="77777777" w:rsidTr="00687278">
        <w:tc>
          <w:tcPr>
            <w:tcW w:w="4101" w:type="dxa"/>
            <w:shd w:val="clear" w:color="auto" w:fill="auto"/>
          </w:tcPr>
          <w:p w14:paraId="389D2338" w14:textId="4AC5D57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4D8" w14:textId="229BE4C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9F1" w14:textId="51A5050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59C" w14:textId="42BFC49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150" w14:textId="61AE1C5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1714894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C8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D96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75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59C" w14:textId="66B410CD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9F9" w14:textId="7EE1D242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D459A2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44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7D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239" w14:textId="7AD0B083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5EC" w14:textId="65324DCC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0032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2AE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39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E20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76C" w14:textId="39BDE961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41B" w14:textId="04B153B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53B5D8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6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35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02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C93" w14:textId="1163607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F28" w14:textId="3429A810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039D7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51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6F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CFF" w14:textId="5650281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642" w14:textId="34720A8D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B61BA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66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29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61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FAA" w14:textId="52FA89FF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163" w14:textId="689B3BD3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671A58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04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1C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5BF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5E9DEF2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36D" w14:textId="3B007B9B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C3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3E3" w14:textId="405C2CBE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C3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B2BBA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9D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B7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03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0CB" w14:textId="419EEBD6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FC6" w14:textId="64F6AC00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5FC14A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B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CD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C9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B76" w14:textId="4AE8245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  <w:p w14:paraId="1C70726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A16" w14:textId="23F033A3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  <w:p w14:paraId="290C81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09C73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A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1E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4D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292" w14:textId="5083ABF9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31" w14:textId="73B30121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0E1E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E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00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B1C" w14:textId="72C3E7D5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E6C" w14:textId="755A3ED3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E733FB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B9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89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6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EAA" w14:textId="20242F8C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4A0" w14:textId="7E7041EE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0EB6D8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A4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43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9C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CAB" w14:textId="6CF10FE9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4E0" w14:textId="3845FFEB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303A62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9F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B2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66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14" w14:textId="30849AB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A0E" w14:textId="4DAD92B2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E519C9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A3B" w14:textId="77777777" w:rsidR="00D832A9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3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16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95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591" w14:textId="72AA7BA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6E7" w14:textId="37C3D570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4C6E36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C2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63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9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281" w14:textId="217E748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5F8" w14:textId="12D30AE1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5A881C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D8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46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8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CC7" w14:textId="6E2A6325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EFE" w14:textId="57F1508D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4F64D9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2E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B8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D7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1E6" w14:textId="5FAC128E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0B9" w14:textId="6750A98D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</w:tr>
      <w:tr w:rsidR="00C273C1" w:rsidRPr="00C273C1" w14:paraId="67B1D8F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E7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B4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C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58E" w14:textId="1C856981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318" w14:textId="452D4730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F9A75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5A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2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1C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A7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B2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50B7B3D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FC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0F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3B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B70" w14:textId="2D5404E7" w:rsidR="00D832A9" w:rsidRPr="00C273C1" w:rsidRDefault="00D9325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484,440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77A" w14:textId="60E10879" w:rsidR="00D832A9" w:rsidRPr="00C273C1" w:rsidRDefault="00D9325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484,440</w:t>
            </w:r>
          </w:p>
        </w:tc>
      </w:tr>
      <w:tr w:rsidR="00C273C1" w:rsidRPr="00C273C1" w14:paraId="489170F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CD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6A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E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69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BB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0CA426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5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2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F0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2D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D0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5A483B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B1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E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E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C6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A6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D9FCC5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B7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C3B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AC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0E6" w14:textId="004B2312" w:rsidR="00D832A9" w:rsidRPr="00C273C1" w:rsidRDefault="00EC097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CAE" w14:textId="77777777" w:rsidR="00D832A9" w:rsidRDefault="00EC097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  <w:p w14:paraId="2DDC0B07" w14:textId="7ECC1DB1" w:rsidR="00EC097A" w:rsidRPr="00C273C1" w:rsidRDefault="00EC097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9A75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D7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95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2CA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476" w14:textId="16B0EB16" w:rsidR="00D832A9" w:rsidRPr="00C273C1" w:rsidRDefault="00EC097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DFC" w14:textId="051FC191" w:rsidR="00D832A9" w:rsidRPr="00C273C1" w:rsidRDefault="00EC097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C273C1" w:rsidRPr="00C273C1" w14:paraId="7E5FEDA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021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6B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E7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9C4" w14:textId="3222BF89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13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8F4" w14:textId="7FF203BE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13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2E4B1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59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C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E48" w14:textId="3042E5F9" w:rsidR="00D832A9" w:rsidRPr="00C273C1" w:rsidRDefault="002134D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B45" w14:textId="3D2368F7" w:rsidR="00D832A9" w:rsidRPr="00C273C1" w:rsidRDefault="002134D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101,240</w:t>
            </w:r>
          </w:p>
        </w:tc>
      </w:tr>
      <w:tr w:rsidR="00C273C1" w:rsidRPr="00C273C1" w14:paraId="7D9D4C0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13C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90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E28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B7E" w14:textId="6DF355B5" w:rsidR="00BF1F7E" w:rsidRPr="00287CE0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415,723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4C7" w14:textId="260A71B9" w:rsidR="00BF1F7E" w:rsidRPr="00287CE0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850,696</w:t>
            </w:r>
          </w:p>
        </w:tc>
      </w:tr>
      <w:tr w:rsidR="00C273C1" w:rsidRPr="00C273C1" w14:paraId="77E6D11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85D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2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A89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899" w14:textId="3889DF4E" w:rsidR="00BF1F7E" w:rsidRPr="006338FA" w:rsidRDefault="00DD39E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4330,213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393" w14:textId="094E85BA" w:rsidR="00BF1F7E" w:rsidRPr="006338FA" w:rsidRDefault="006338F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6053,230</w:t>
            </w:r>
          </w:p>
        </w:tc>
      </w:tr>
      <w:tr w:rsidR="00C273C1" w:rsidRPr="00C273C1" w14:paraId="1503E24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94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F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7F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D8C" w14:textId="1B2FF0F4" w:rsidR="00BF1F7E" w:rsidRPr="006338FA" w:rsidRDefault="006338F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4330,213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D96" w14:textId="3279E4E2" w:rsidR="00BF1F7E" w:rsidRPr="006338FA" w:rsidRDefault="006338F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6053,230</w:t>
            </w:r>
          </w:p>
        </w:tc>
      </w:tr>
      <w:tr w:rsidR="00C273C1" w:rsidRPr="00C273C1" w14:paraId="2E6911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63D" w14:textId="77777777" w:rsidR="00FD3AB5" w:rsidRPr="00C273C1" w:rsidRDefault="00FD3AB5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21DE314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D0F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FF5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F6A" w14:textId="343A0099" w:rsidR="00FD3AB5" w:rsidRPr="00C273C1" w:rsidRDefault="00032BB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78D" w14:textId="1D74C345" w:rsidR="00FD3AB5" w:rsidRPr="00C273C1" w:rsidRDefault="00032BB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F875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92E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59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1F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FEA" w14:textId="56B9EB6F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FB6" w14:textId="38DED854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6EC092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C7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E54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89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613" w14:textId="5728D44A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5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2BA" w14:textId="3F74D5BC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5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A95B2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E9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95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3A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70" w14:textId="0D04F078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41" w14:textId="741C949B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341CBB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A5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BE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46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1D5" w14:textId="356672F8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DFB" w14:textId="217DB436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85311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3AC" w14:textId="77777777" w:rsidR="00FD3AB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 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687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B6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B09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1D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C273C1" w:rsidRPr="00C273C1" w14:paraId="71E47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F4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391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1E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92E" w14:textId="43EBDF6C" w:rsidR="00FD3AB5" w:rsidRPr="00C273C1" w:rsidRDefault="008E538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982" w14:textId="61E46C36" w:rsidR="00FD3AB5" w:rsidRPr="00C273C1" w:rsidRDefault="00EA76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A0E2A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23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A43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43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EF8" w14:textId="382ACDE2" w:rsidR="00BF1F7E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806" w14:textId="554168EC" w:rsidR="00BF1F7E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4229C9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060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28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7CE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579" w14:textId="5D292EB1" w:rsidR="00E85E56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995" w14:textId="64A35C2A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E3B944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C6F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C4A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DD1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7D7" w14:textId="0FF1231B" w:rsidR="00E85E56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F93" w14:textId="2D96EC89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B78D2C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12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4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9D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75D" w14:textId="479E9324" w:rsidR="00BF1F7E" w:rsidRPr="009054B4" w:rsidRDefault="009054B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EB4" w14:textId="297FA206" w:rsidR="00BF1F7E" w:rsidRPr="009054B4" w:rsidRDefault="009054B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</w:p>
        </w:tc>
      </w:tr>
      <w:tr w:rsidR="009054B4" w:rsidRPr="00C273C1" w14:paraId="3655F73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073" w14:textId="77777777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4C1" w14:textId="77777777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5F3" w14:textId="77777777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9D7" w14:textId="693DF306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0A6" w14:textId="29F51EAC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</w:p>
        </w:tc>
      </w:tr>
      <w:tr w:rsidR="009054B4" w:rsidRPr="00C273C1" w14:paraId="74EFBD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B62" w14:textId="77777777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3E1" w14:textId="77777777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7D5" w14:textId="77777777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FF4" w14:textId="7C6B079E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AEF" w14:textId="54EE0DFC" w:rsidR="009054B4" w:rsidRPr="00C273C1" w:rsidRDefault="009054B4" w:rsidP="0090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230</w:t>
            </w:r>
          </w:p>
        </w:tc>
      </w:tr>
      <w:tr w:rsidR="00C273C1" w:rsidRPr="00C273C1" w14:paraId="6FE6714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12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02E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27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B19" w14:textId="15B56BF4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3F3" w14:textId="656497F1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EE3BB0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4F6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8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3E3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052" w14:textId="1E117578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FFF" w14:textId="4C5511D9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7747E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3E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09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1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391" w14:textId="4CFFF750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A81" w14:textId="23A4E35F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DB5DB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5A5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DB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3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393" w14:textId="02D9D94F" w:rsidR="00BF1F7E" w:rsidRPr="00C273C1" w:rsidRDefault="00603C9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6E7" w14:textId="29C730DA" w:rsidR="00BF1F7E" w:rsidRPr="00C273C1" w:rsidRDefault="00A6307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AFEB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A3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A9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C1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130" w14:textId="21441BC5" w:rsidR="00BF1F7E" w:rsidRPr="00C273C1" w:rsidRDefault="00603C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14F" w14:textId="1EC9449D" w:rsidR="00BF1F7E" w:rsidRPr="00C273C1" w:rsidRDefault="00A630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1368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273C1" w14:paraId="56779AA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FC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A2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459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470" w14:textId="1829C12C" w:rsidR="00BF1F7E" w:rsidRPr="00C273C1" w:rsidRDefault="00032BB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17013,376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FD1" w14:textId="44CCBBE6" w:rsidR="00BF1F7E" w:rsidRPr="00C273C1" w:rsidRDefault="00801BF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17498,366</w:t>
            </w:r>
          </w:p>
        </w:tc>
      </w:tr>
    </w:tbl>
    <w:p w14:paraId="4575D25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121D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55FDF5AB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C67C6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9E9E94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F3691F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B89C642" w14:textId="77777777" w:rsidR="008B589E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F87A78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3369F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752D35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54032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08CE4B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DEB83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44CD1F8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1FEA57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6DDDE1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E5C526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C9166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6E225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288693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BF91DD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4BAAA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DF44B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5C6EE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D043F2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CBF86C" w14:textId="77777777" w:rsidR="00CC276A" w:rsidRDefault="00CC276A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3BB56B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</w:t>
      </w:r>
    </w:p>
    <w:p w14:paraId="65AB8D4E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Анастасьевского  сельского поселения</w:t>
      </w:r>
    </w:p>
    <w:p w14:paraId="4801C777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74DF188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34708396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расходов бюджета Анастасьевского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31259112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666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08F9D3FD" w:rsidR="00CD5824" w:rsidRPr="00C273C1" w:rsidRDefault="00FC6B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47117B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4171C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463309C6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0DDD96CF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1DAE0FF1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318BAF3C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690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4737370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5B0F10DC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2421AD9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212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Анастасьевском сельском поселении Хабаровского муниципального района </w:t>
            </w:r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Хабаровуского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1D2D4ED8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5483284D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10A78E39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23AED97A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77C41DAD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46B9CE1A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50442CD0" w:rsidR="00CD5824" w:rsidRPr="00C273C1" w:rsidRDefault="006403E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00B1E6E4" w:rsidR="00CD5824" w:rsidRPr="00C273C1" w:rsidRDefault="006403E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4148DAAA" w:rsidR="00CD5824" w:rsidRPr="00C273C1" w:rsidRDefault="006403E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2BF8CE9C" w:rsidR="00CD5824" w:rsidRPr="00C273C1" w:rsidRDefault="006403E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47423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5E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9B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D5E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3DC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80D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F5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75C" w14:textId="70717079" w:rsidR="004171C3" w:rsidRPr="00C273C1" w:rsidRDefault="006403E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63E254EF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2E2BDDA2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41633A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591E2BC6" w:rsidR="0041633A" w:rsidRPr="0041633A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6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20C5DD54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6BA6F34C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25D9C373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1945FD24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6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сельского поселения, муниципальных органов 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152DE9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38B1DA76" w:rsidR="00152DE9" w:rsidRPr="00152DE9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D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152DE9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74AC676F" w:rsidR="00152DE9" w:rsidRPr="00152DE9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D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152DE9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136D9301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152DE9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29B47441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4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C273C1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4DD1019C" w:rsidR="00691C57" w:rsidRPr="00C273C1" w:rsidRDefault="00152DE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61AB8B2C" w:rsidR="00691C57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52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0628B37D" w:rsidR="00691C57" w:rsidRPr="00C273C1" w:rsidRDefault="00152DE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110,240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4C338494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3C7C66D1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Анастасьевского сельского поселения Хабаровского муниципального района Хабаровского края на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412E8DA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6BAC71E3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11EBD86B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3922B6A9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6428FFE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2BB33E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3E96C97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514340A5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38391370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1FCBF19E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4C3FC30C" w:rsidR="00691C57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7F00589B" w:rsidR="00691C57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2024DC74" w:rsidR="008F36B6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8F36B6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Анастасьевка,с. Краснознаменка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07204E9F" w:rsidR="008F36B6" w:rsidRPr="00C273C1" w:rsidRDefault="003D7D0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356AE691" w:rsidR="008F36B6" w:rsidRPr="00C273C1" w:rsidRDefault="003D7D0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77777777" w:rsidR="008F36B6" w:rsidRPr="00C273C1" w:rsidRDefault="00794C9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1426,150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2EAB2484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A31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20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31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226</w:t>
            </w:r>
          </w:p>
        </w:tc>
      </w:tr>
      <w:tr w:rsidR="00EB5EAE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267D679C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A31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20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31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226</w:t>
            </w:r>
          </w:p>
        </w:tc>
      </w:tr>
      <w:tr w:rsidR="00EB5EAE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487A9F3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территории Анастасьевского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0E3AD5B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53BC9A2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24EC2C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017E908F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1240C97C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ACA" w14:textId="39E6E58F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EB5EAE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5658657C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091F96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664877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1DD68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0455A9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14E211E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140749E0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0E804F3" w14:textId="77777777" w:rsidTr="00C71497">
        <w:tc>
          <w:tcPr>
            <w:tcW w:w="3794" w:type="dxa"/>
            <w:shd w:val="clear" w:color="auto" w:fill="auto"/>
          </w:tcPr>
          <w:p w14:paraId="103470E5" w14:textId="6E6EB6C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2E25B05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138BAD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4495EBD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170BB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29CB89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06A1424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6CD227B" w14:textId="77777777" w:rsidTr="00C71497">
        <w:tc>
          <w:tcPr>
            <w:tcW w:w="3794" w:type="dxa"/>
            <w:shd w:val="clear" w:color="auto" w:fill="auto"/>
          </w:tcPr>
          <w:p w14:paraId="2012B785" w14:textId="608F2B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464D201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65273EC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58BDA16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14FF1B8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5ECF516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2D4A04D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1B9CF787" w14:textId="77777777" w:rsidTr="00C71497">
        <w:tc>
          <w:tcPr>
            <w:tcW w:w="3794" w:type="dxa"/>
            <w:shd w:val="clear" w:color="auto" w:fill="auto"/>
          </w:tcPr>
          <w:p w14:paraId="46B0B0E9" w14:textId="5B6C63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46BA6E3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30CFF3C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1496CE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6B0937A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C3E2AD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63AA8C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207F41DD" w14:textId="77777777" w:rsidTr="00C71497">
        <w:tc>
          <w:tcPr>
            <w:tcW w:w="3794" w:type="dxa"/>
            <w:shd w:val="clear" w:color="auto" w:fill="auto"/>
          </w:tcPr>
          <w:p w14:paraId="6FD0B415" w14:textId="493A7FD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046EBAF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452CE0D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21B999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4C43FE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0BA164C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2D50B2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146FBCF3" w14:textId="77777777" w:rsidTr="00C71497">
        <w:tc>
          <w:tcPr>
            <w:tcW w:w="3794" w:type="dxa"/>
            <w:shd w:val="clear" w:color="auto" w:fill="auto"/>
          </w:tcPr>
          <w:p w14:paraId="4D0E7953" w14:textId="566119E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3219A54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24E5B59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2FFE19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1BAF175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5F61624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6556836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DCA362A" w14:textId="77777777" w:rsidTr="00C71497">
        <w:tc>
          <w:tcPr>
            <w:tcW w:w="3794" w:type="dxa"/>
            <w:shd w:val="clear" w:color="auto" w:fill="auto"/>
          </w:tcPr>
          <w:p w14:paraId="1DB06DBA" w14:textId="3540F5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42ACC4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27F71C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1307AE0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6E64E64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4695448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49FEBA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CBD0836" w14:textId="77777777" w:rsidTr="00C71497">
        <w:tc>
          <w:tcPr>
            <w:tcW w:w="3794" w:type="dxa"/>
            <w:shd w:val="clear" w:color="auto" w:fill="auto"/>
          </w:tcPr>
          <w:p w14:paraId="218CB217" w14:textId="0BC010A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1A2A425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5BEDA0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62C426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3AC9F92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69FA304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1C2912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6B9B0175" w14:textId="77777777" w:rsidTr="00C71497">
        <w:tc>
          <w:tcPr>
            <w:tcW w:w="3794" w:type="dxa"/>
            <w:shd w:val="clear" w:color="auto" w:fill="auto"/>
          </w:tcPr>
          <w:p w14:paraId="4AF0C779" w14:textId="0AA353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08CE11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6106579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18410C2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1BF8679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47A5EBB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71684F5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25F9CCD4" w14:textId="77777777" w:rsidTr="00C71497">
        <w:tc>
          <w:tcPr>
            <w:tcW w:w="3794" w:type="dxa"/>
            <w:shd w:val="clear" w:color="auto" w:fill="auto"/>
          </w:tcPr>
          <w:p w14:paraId="3493CF88" w14:textId="77B35056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56B8694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029663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6421FCC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0E78411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104B2A0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43FB178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38E88A6" w14:textId="77777777" w:rsidTr="00C71497">
        <w:tc>
          <w:tcPr>
            <w:tcW w:w="3794" w:type="dxa"/>
            <w:shd w:val="clear" w:color="auto" w:fill="auto"/>
          </w:tcPr>
          <w:p w14:paraId="7B339D41" w14:textId="354B5D9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>территорий кладбищ с. Анастасьевка, с. Краснознаменка;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>лагоустройство и содержание Обелиска  погибшим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1E45E3F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6F414B8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6BD4EE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47D6BC1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F9661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5402520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4F4E8F7D" w14:textId="77777777" w:rsidTr="00C71497">
        <w:tc>
          <w:tcPr>
            <w:tcW w:w="3794" w:type="dxa"/>
            <w:shd w:val="clear" w:color="auto" w:fill="auto"/>
          </w:tcPr>
          <w:p w14:paraId="5113AF43" w14:textId="78111DB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DA9" w14:textId="43AF0E5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1CF" w14:textId="2DC6E7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DF4" w14:textId="42BA00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59E" w14:textId="74B4C17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F47" w14:textId="556F100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1AC" w14:textId="20C6CB1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17DDD519" w14:textId="77777777" w:rsidTr="00C71497">
        <w:tc>
          <w:tcPr>
            <w:tcW w:w="3794" w:type="dxa"/>
            <w:shd w:val="clear" w:color="auto" w:fill="auto"/>
          </w:tcPr>
          <w:p w14:paraId="39FF8E5B" w14:textId="0568FB9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CCA" w14:textId="278843A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229" w14:textId="3197D37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B08" w14:textId="2898D4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4DB" w14:textId="0A1EE7E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32D" w14:textId="5EB3A2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96" w14:textId="2C6BD03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BCD8EF2" w14:textId="77777777" w:rsidTr="00C71497">
        <w:tc>
          <w:tcPr>
            <w:tcW w:w="3794" w:type="dxa"/>
            <w:shd w:val="clear" w:color="auto" w:fill="auto"/>
          </w:tcPr>
          <w:p w14:paraId="6700E74B" w14:textId="3F1FE842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ADA" w14:textId="461E05B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888" w14:textId="08CF14B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35C" w14:textId="0B5B01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DE8" w14:textId="3D4550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A92" w14:textId="272D4DF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335" w14:textId="1014909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EB5EAE" w:rsidRPr="00C273C1" w14:paraId="72D192FA" w14:textId="77777777" w:rsidTr="00C71497">
        <w:tc>
          <w:tcPr>
            <w:tcW w:w="3794" w:type="dxa"/>
            <w:shd w:val="clear" w:color="auto" w:fill="auto"/>
          </w:tcPr>
          <w:p w14:paraId="60B23202" w14:textId="7FFBA97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6157">
              <w:rPr>
                <w:rFonts w:ascii="Times New Roman" w:hAnsi="Times New Roman" w:cs="Times New Roman"/>
                <w:color w:val="000000"/>
              </w:rPr>
              <w:t>акарицидная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</w:t>
            </w:r>
            <w:r w:rsidRPr="009C5DCA">
              <w:rPr>
                <w:rFonts w:ascii="Times New Roman" w:hAnsi="Times New Roman" w:cs="Times New Roman"/>
              </w:rPr>
              <w:lastRenderedPageBreak/>
              <w:t>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E6E" w14:textId="74A279A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46C" w14:textId="1820DF2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17E" w14:textId="401D573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BF1" w14:textId="40A7015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F57" w14:textId="61EA465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0F0" w14:textId="739916C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EB5EAE" w:rsidRPr="00C273C1" w14:paraId="77E7476B" w14:textId="77777777" w:rsidTr="00C71497">
        <w:tc>
          <w:tcPr>
            <w:tcW w:w="3794" w:type="dxa"/>
            <w:shd w:val="clear" w:color="auto" w:fill="auto"/>
          </w:tcPr>
          <w:p w14:paraId="7D919417" w14:textId="4BB79B44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43C" w14:textId="5DCC5798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1A1" w14:textId="03493E89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38A" w14:textId="2BF0B8DB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E1C" w14:textId="4CF06E0C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01" w14:textId="3EBA8D9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14A" w14:textId="15D69B6C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EB5EAE" w:rsidRPr="00C273C1" w14:paraId="64FB802B" w14:textId="77777777" w:rsidTr="00C71497">
        <w:tc>
          <w:tcPr>
            <w:tcW w:w="3794" w:type="dxa"/>
            <w:shd w:val="clear" w:color="auto" w:fill="auto"/>
          </w:tcPr>
          <w:p w14:paraId="1946857E" w14:textId="65152F3C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427" w14:textId="78C2090E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A8B" w14:textId="46E24C61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30" w14:textId="72990D7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52C" w14:textId="74A65B1B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A9E" w14:textId="2D0202BC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CE0" w14:textId="412FBDBD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447102" w:rsidRPr="00C273C1" w14:paraId="6BA1C6BC" w14:textId="77777777" w:rsidTr="00A734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2C1" w14:textId="27A319BC" w:rsidR="00447102" w:rsidRPr="00FE6157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F50" w14:textId="371F1A16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ACD" w14:textId="3F38A13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30A" w14:textId="7A8CE7E2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4EF" w14:textId="0AA8B873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78C" w14:textId="05B8C44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DB7" w14:textId="75C54D60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4,226</w:t>
            </w:r>
          </w:p>
        </w:tc>
      </w:tr>
      <w:tr w:rsidR="00447102" w:rsidRPr="00C273C1" w14:paraId="70192412" w14:textId="77777777" w:rsidTr="00A734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522" w14:textId="72827048" w:rsidR="00447102" w:rsidRPr="00FE6157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FB4" w14:textId="111A5FC3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B07" w14:textId="3BD87B01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ED4" w14:textId="7AF3B3EB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934" w14:textId="724A476A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6BC" w14:textId="26A28FE4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456" w14:textId="56E6C096" w:rsidR="00447102" w:rsidRPr="00794C9E" w:rsidRDefault="00447102" w:rsidP="0044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4,226</w:t>
            </w:r>
          </w:p>
          <w:p w14:paraId="694751C7" w14:textId="77777777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102" w:rsidRPr="00C273C1" w14:paraId="686C9DB0" w14:textId="77777777" w:rsidTr="00A734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14A" w14:textId="05CFE7F6" w:rsidR="00447102" w:rsidRPr="00FE6157" w:rsidRDefault="002E630A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7B0" w14:textId="31B48958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2AE" w14:textId="7605D5B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95" w14:textId="58E420F9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32E" w14:textId="55A084B3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5E2" w14:textId="05EB900B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7C8" w14:textId="7E987806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4,226</w:t>
            </w:r>
          </w:p>
        </w:tc>
      </w:tr>
      <w:tr w:rsidR="00447102" w:rsidRPr="00C273C1" w14:paraId="3A3DC6D5" w14:textId="77777777" w:rsidTr="00A734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FEE" w14:textId="0FA71A71" w:rsidR="00447102" w:rsidRPr="00FE6157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280" w14:textId="18AE2769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7B4" w14:textId="6C2AB01F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7A5" w14:textId="3CB39251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1B5" w14:textId="03A2240C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282" w14:textId="536C42C5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254" w14:textId="4C2A2444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4,226</w:t>
            </w:r>
          </w:p>
        </w:tc>
      </w:tr>
      <w:tr w:rsidR="00447102" w:rsidRPr="00C273C1" w14:paraId="7FCA71A1" w14:textId="77777777" w:rsidTr="00A734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4F9" w14:textId="6F5D308D" w:rsidR="00447102" w:rsidRPr="00FE6157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112" w14:textId="651C959E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DB7" w14:textId="14A4CD1B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130" w14:textId="115D3E35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415" w14:textId="5AC2A74E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4B5" w14:textId="3DC5508E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DBE" w14:textId="65E7D48B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4,226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Муниципальное казённое учреждение культуры «Культурно-досуговый центр администрации Анастасьевского сельского поселения  Хабаровского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60B7FF60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A3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15BDFEE6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51ABE3F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31220591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19471F3E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47E8002D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6EE4954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45A5E80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CE" w14:textId="1F8DCA0C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0E232149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07C9F9D3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0C3B1D0B" w:rsidR="00691C57" w:rsidRPr="00C273C1" w:rsidRDefault="00D75D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16797,666</w:t>
            </w:r>
          </w:p>
        </w:tc>
      </w:tr>
    </w:tbl>
    <w:p w14:paraId="6531C1FD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EBF175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7DBB7C7" w14:textId="77777777" w:rsidR="00CC276A" w:rsidRDefault="00CD5824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14:paraId="01BFCCA4" w14:textId="2720E668" w:rsidR="008B589E" w:rsidRPr="00C273C1" w:rsidRDefault="00CC276A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5</w:t>
      </w:r>
    </w:p>
    <w:p w14:paraId="361A6AD9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E81D450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 сельского поселения</w:t>
      </w:r>
    </w:p>
    <w:p w14:paraId="45BAC47F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29112843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124249F1" w14:textId="77777777" w:rsidR="008B589E" w:rsidRPr="00C273C1" w:rsidRDefault="008B589E" w:rsidP="00C27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41B4D7D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76786AF4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расходов бюджета Анастасьевского</w:t>
      </w:r>
    </w:p>
    <w:p w14:paraId="04AC1BD7" w14:textId="0ED1E728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59B4AAB2" w14:textId="77777777" w:rsidR="007B4105" w:rsidRPr="007B4105" w:rsidRDefault="007B4105" w:rsidP="007B4105">
      <w:pPr>
        <w:autoSpaceDE w:val="0"/>
        <w:autoSpaceDN w:val="0"/>
        <w:spacing w:after="0" w:line="360" w:lineRule="auto"/>
        <w:ind w:left="7371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B41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567"/>
        <w:gridCol w:w="567"/>
        <w:gridCol w:w="1417"/>
        <w:gridCol w:w="709"/>
        <w:gridCol w:w="1276"/>
        <w:gridCol w:w="1418"/>
      </w:tblGrid>
      <w:tr w:rsidR="00C273C1" w:rsidRPr="00C273C1" w14:paraId="545011E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33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D8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CF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66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61" w14:textId="2D186A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4A5" w14:textId="0E721974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165F358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B1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8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93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8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77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58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273C1" w:rsidRPr="00C273C1" w14:paraId="0FEA55C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5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  <w:r w:rsidR="00D27F9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71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08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38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0A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8B" w14:textId="307D01AD" w:rsidR="00CD5824" w:rsidRPr="00C273C1" w:rsidRDefault="00AE68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12913,376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25" w14:textId="33CA5098" w:rsidR="00CD5824" w:rsidRPr="00287CE0" w:rsidRDefault="00EA76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15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48,366</w:t>
            </w:r>
          </w:p>
        </w:tc>
      </w:tr>
      <w:tr w:rsidR="00C273C1" w:rsidRPr="00C273C1" w14:paraId="3B7453B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4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E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7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4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D9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1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0E0" w14:textId="7EF79CAC" w:rsidR="00CD5824" w:rsidRPr="00C273C1" w:rsidRDefault="00730D3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415,723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84A" w14:textId="0C391D75" w:rsidR="009E5059" w:rsidRPr="00287CE0" w:rsidRDefault="00730D3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850,696</w:t>
            </w:r>
          </w:p>
        </w:tc>
      </w:tr>
      <w:tr w:rsidR="00C273C1" w:rsidRPr="00C273C1" w14:paraId="4B6B2A4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45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3C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8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97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47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A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F45" w14:textId="587F53F6" w:rsidR="00CD5824" w:rsidRPr="00C273C1" w:rsidRDefault="00F6676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AE68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2E6" w14:textId="28267246" w:rsidR="00CD5824" w:rsidRPr="00C273C1" w:rsidRDefault="00F6676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AE68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7662E" w:rsidRPr="00C273C1" w14:paraId="41599A7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D9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11A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E5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F0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6D6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1E4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54D" w14:textId="659D1C3E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CEA" w14:textId="6878CF71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</w:tr>
      <w:tr w:rsidR="00C7662E" w:rsidRPr="00C273C1" w14:paraId="6AB1B17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111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2FC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DCD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A6A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64B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04C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E2A" w14:textId="0D99DABF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0D5" w14:textId="07EF435F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</w:tr>
      <w:tr w:rsidR="00C7662E" w:rsidRPr="00C273C1" w14:paraId="74F721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D7B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F50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B8F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8F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886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2FE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D8" w14:textId="4F4F6F03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AC0" w14:textId="267E297E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7662E" w:rsidRPr="00C273C1" w14:paraId="2229FBE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480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AA8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5CC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9FD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173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7A4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7A1" w14:textId="1B9BC86E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3C1" w14:textId="35446BD9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B4105" w:rsidRPr="00C273C1" w14:paraId="3E46892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020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1FC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988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6BD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A35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9E9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480" w14:textId="03F30637" w:rsidR="007B4105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8B4" w14:textId="4978071D" w:rsidR="007B4105" w:rsidRPr="00287CE0" w:rsidRDefault="007B4105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D298AA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8D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C2C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80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C23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426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9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04F" w14:textId="4C7E6566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61E" w14:textId="5CDA2302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F0939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B9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2BB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F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CF8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585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779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3B9" w14:textId="1DE0651F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715" w14:textId="7F37DE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38ADCD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545" w14:textId="77777777" w:rsidR="00CD5824" w:rsidRPr="00287CE0" w:rsidRDefault="00CD5824" w:rsidP="009F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1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8B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B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E4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D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6CB" w14:textId="0760CD99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C0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742" w14:textId="7274FE57" w:rsidR="00CD5824" w:rsidRPr="00C273C1" w:rsidRDefault="00B77D4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C0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C58D5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65BB98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4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79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EF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3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99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E76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26" w14:textId="0B741994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721" w14:textId="2DE7FFB5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500A589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6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3F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CC8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B62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9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6C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EF4" w14:textId="2F228E73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0D9" w14:textId="166237DA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1108C5B7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D1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77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FBA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9D4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9E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B6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F5E" w14:textId="57F1A1B4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2EA" w14:textId="467772C9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B72C2A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4A1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25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2E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25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2C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82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7BD" w14:textId="6EC1B66B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5BD" w14:textId="6D095C9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D889FA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77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18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68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1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40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27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670" w14:textId="12219CB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64C" w14:textId="54FA1FA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96C1B8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C2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F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AA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69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FA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DB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0C1" w14:textId="2B616F29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A73" w14:textId="11A6B170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2E82731" w14:textId="77777777" w:rsidTr="00202674">
        <w:trPr>
          <w:trHeight w:val="2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EE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58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10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65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63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7B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EF3" w14:textId="78E6FA95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0B6" w14:textId="0B714601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1505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5757C29F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AC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00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BA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A8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2E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4E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328" w14:textId="395909D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974" w14:textId="74D15469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D59A8A3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4C9" w14:textId="77777777" w:rsidR="00AC06A6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9F67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 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9D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38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54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A5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62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156" w14:textId="409603C1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F8B" w14:textId="6C6E6B59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65CC3AC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9B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B6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3A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18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9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68B" w14:textId="3D19AFF0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6A3" w14:textId="6E04CE38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07CF228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9C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4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5E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36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28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2F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EA" w14:textId="594DA33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3C8" w14:textId="3D4189C4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C2EB7FE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B7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B4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F4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6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0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6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E82" w14:textId="03E88DC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06B" w14:textId="7A24D86A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C4C65CC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D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4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2B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C1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9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7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064" w14:textId="7E22461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BF" w14:textId="728F4A4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F37AFB" w14:textId="77777777" w:rsidTr="00A14998">
        <w:trPr>
          <w:trHeight w:val="4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4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01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4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2C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3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5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B8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6A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6C0DE61F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1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9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13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50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BE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4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F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D360735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F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A92D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F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8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D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0BE" w14:textId="77777777" w:rsidR="00CD5824" w:rsidRPr="00C273C1" w:rsidRDefault="00CD5824" w:rsidP="009F67C1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A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C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9BE70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5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8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0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95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43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0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B4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1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76CD1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C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A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9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F9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55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F9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960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4CB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1F3AAA0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6C3" w14:textId="77777777" w:rsidR="002A3BF2" w:rsidRPr="00C273C1" w:rsidRDefault="009604A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DE7" w14:textId="77777777" w:rsidR="002A3BF2" w:rsidRPr="00C273C1" w:rsidRDefault="002A3BF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9AA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D9C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772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7F0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C84" w14:textId="4D98159B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04343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4FC" w14:textId="452515AB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2A3BF2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DCFC4B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5C4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C09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1DA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4F5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E6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CAD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5AF" w14:textId="0C35B0C0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670" w14:textId="168BDDF8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28CC1B7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127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726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633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19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AC5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D07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7A1" w14:textId="68B01286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D46" w14:textId="79717B46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23D52D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83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BBB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64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EE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DB0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D09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519" w14:textId="56F30B49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052" w14:textId="662EA341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798F143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04C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D7E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1FF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875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BA8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CF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165" w14:textId="12E2E79E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793" w14:textId="10463751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9D5779" w:rsidRPr="00C273C1" w14:paraId="64B1C35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E4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C84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375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AF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839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427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705" w14:textId="00F81617" w:rsidR="009D5779" w:rsidRPr="009D5779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F31" w14:textId="29EE7B4C" w:rsidR="009D5779" w:rsidRPr="009D5779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9D5779" w:rsidRPr="00C273C1" w14:paraId="762024A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B74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D80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F5B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751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F6D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9A3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F2B" w14:textId="4A05979E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D00" w14:textId="4D34D975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7B12B2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4FF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4AA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20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B0D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DC7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40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5D2" w14:textId="03B601E0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966" w14:textId="5F4DCA29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6C076DF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9B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недвижимости,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24F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B1C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3AB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07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FF2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6CA" w14:textId="3DFB3B4F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EFD" w14:textId="482EF59D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79D80A0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C66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F43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112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063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F6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429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A2A" w14:textId="00929DFB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99C" w14:textId="49E02838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BAA901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8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BF0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90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E2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40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2E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64E" w14:textId="3FD7230A" w:rsidR="0008151A" w:rsidRPr="00C273C1" w:rsidRDefault="009D577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526" w14:textId="20361BB0" w:rsidR="0008151A" w:rsidRPr="00C273C1" w:rsidRDefault="009D577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93CB71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1A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26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C2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76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B7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7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468" w14:textId="6A5290C0" w:rsidR="0008151A" w:rsidRPr="00C273C1" w:rsidRDefault="001A21F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AE4" w14:textId="14CD0051" w:rsidR="0008151A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D8748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7CC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2CA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CB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414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FC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1D3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A24" w14:textId="6FAB2475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6D" w14:textId="1F000BC4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C1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1662" w:rsidRPr="00C273C1" w14:paraId="7A44EB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3B4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564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0B0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517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596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A59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6E3" w14:textId="3AF1BCDF" w:rsidR="002C1662" w:rsidRPr="00C273C1" w:rsidRDefault="002C1662" w:rsidP="002C16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45D" w14:textId="5A9624EC" w:rsidR="002C1662" w:rsidRPr="00C273C1" w:rsidRDefault="002C1662" w:rsidP="002C16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720F31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B3B5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3B5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F23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705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BB2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F54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DD1" w14:textId="3B808627" w:rsidR="00F75E51" w:rsidRPr="00C273C1" w:rsidRDefault="00F75E51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C1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C1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C86" w14:textId="72490991" w:rsidR="00F75E51" w:rsidRPr="00C273C1" w:rsidRDefault="00F75E51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C1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C1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1662" w:rsidRPr="00C273C1" w14:paraId="7A980CD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ECA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D21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47" w14:textId="77777777" w:rsidR="002C1662" w:rsidRPr="00C273C1" w:rsidRDefault="002C1662" w:rsidP="002C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E7E" w14:textId="77777777" w:rsidR="002C1662" w:rsidRPr="00C273C1" w:rsidRDefault="002C1662" w:rsidP="002C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22D" w14:textId="77777777" w:rsidR="002C1662" w:rsidRPr="00C273C1" w:rsidRDefault="002C1662" w:rsidP="002C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05A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4AB" w14:textId="15A28F4C" w:rsidR="002C1662" w:rsidRPr="00C273C1" w:rsidRDefault="002C1662" w:rsidP="002C1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1E5" w14:textId="362DCE26" w:rsidR="002C1662" w:rsidRPr="00C273C1" w:rsidRDefault="002C1662" w:rsidP="002C1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100BCF78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8B4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0B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5E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F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3F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6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9BE" w14:textId="0ABFDA79" w:rsidR="0008151A" w:rsidRPr="00C273C1" w:rsidRDefault="001A21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C1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55" w14:textId="6DA6D150" w:rsidR="0008151A" w:rsidRPr="00C273C1" w:rsidRDefault="001A21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C1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66F85A82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81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83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19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3E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E3C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948" w14:textId="36808838" w:rsidR="0008151A" w:rsidRPr="00C273C1" w:rsidRDefault="002C166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82B" w14:textId="7D586CF8" w:rsidR="0008151A" w:rsidRPr="00C273C1" w:rsidRDefault="002C166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101,240</w:t>
            </w:r>
          </w:p>
        </w:tc>
      </w:tr>
      <w:tr w:rsidR="00520BA5" w:rsidRPr="00C273C1" w14:paraId="29A5E21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29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4EF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962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629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966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B57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0B0" w14:textId="0714AE0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6F7" w14:textId="1F5BAE33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7F6BC4D5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95B" w14:textId="77777777" w:rsidR="00520BA5" w:rsidRPr="00C273C1" w:rsidRDefault="00520BA5" w:rsidP="00520BA5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514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51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CA0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8B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7B9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E64" w14:textId="167413BA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649" w14:textId="02E400B4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082B71F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92C" w14:textId="0E33AF7B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Анастасьевского сельского поселения Хабаровского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852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BBC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582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985" w14:textId="1D374B0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D1E" w14:textId="46447D5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4E2" w14:textId="4272424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4AD" w14:textId="7C890FE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3865824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265" w14:textId="75552AA2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D5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C89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A64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820" w14:textId="221E43B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FBF" w14:textId="522C39C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06C" w14:textId="6E2A9ED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81" w14:textId="2D05CED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20BA5" w:rsidRPr="00C273C1" w14:paraId="0CA8AF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417" w14:textId="51B3E17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CB7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175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28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7DC" w14:textId="1FFC7BD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993" w14:textId="0A548682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79E" w14:textId="379092B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51E" w14:textId="5FC71FB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2902DA6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437" w14:textId="002FF4E8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1E3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E7D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FE7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721" w14:textId="56E4A65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808" w14:textId="567089A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9D7" w14:textId="571B46A0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C44" w14:textId="336C0AD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7AA1C9A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91E" w14:textId="1F417A23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CB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38A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946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ABD" w14:textId="3CE7405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300" w14:textId="33B95B7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5A3" w14:textId="65C5640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181" w14:textId="55D2822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8F77B0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823" w14:textId="2DF74A7C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BF4" w14:textId="6996E14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40B" w14:textId="5C4E5C9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320" w14:textId="4543760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008" w14:textId="0E9B7D6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F98" w14:textId="07D756E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825" w14:textId="6B2D9BC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B0" w14:textId="4FBD320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0B7143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513" w14:textId="02F1529D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79B" w14:textId="4813F4E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6A6" w14:textId="40A8617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0C5" w14:textId="16B020F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D77" w14:textId="7E26BCA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50B" w14:textId="2834F43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410" w14:textId="128981E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513" w14:textId="40493CE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6B62596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046" w14:textId="7EFB032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F4B" w14:textId="7DEDA4E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D20" w14:textId="20DC37D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60A" w14:textId="3B56172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710" w14:textId="2F20EDA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AF3" w14:textId="54B3514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9D3" w14:textId="7E41C9F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CB6" w14:textId="3CEDD2E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1B19D1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911" w14:textId="7EB5299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F72" w14:textId="70C419C6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9B7" w14:textId="2E1DA782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F41" w14:textId="42AFF35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810" w14:textId="1D4ABB9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12D" w14:textId="0AC107E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A22" w14:textId="2A58881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2CC" w14:textId="216A11D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46F3E6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44D" w14:textId="070973C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DA6" w14:textId="7316B3D5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6EC" w14:textId="48FDD5C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1F9" w14:textId="4D00418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936" w14:textId="570AB2F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898" w14:textId="7D3BD22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01A" w14:textId="7AFAFD7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9F7" w14:textId="09DA6E1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17BF952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AD1" w14:textId="10AB5EC1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541" w14:textId="1DDF0EB8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5DF" w14:textId="11447C8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BE3" w14:textId="0B6A8FD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F12" w14:textId="507FBEC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394" w14:textId="1BBF04B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DE3" w14:textId="0A247A1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7AC" w14:textId="346D3C4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5BFFF6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F9C" w14:textId="195ED434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5A4" w14:textId="121D703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9D8" w14:textId="0E67D06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4A" w14:textId="3FB26C50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1BC" w14:textId="4FC6184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FCA" w14:textId="5DAEE4F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A63" w14:textId="1992716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110" w14:textId="22166E6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0D09D7C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67B" w14:textId="65FF8A4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4C3" w14:textId="3AF206B0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BC8" w14:textId="71F76EA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14F" w14:textId="3C5D831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2BF" w14:textId="7D9F3D8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435" w14:textId="5196B01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F48" w14:textId="1CEE95E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8AD" w14:textId="07F8E10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353D013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9A4" w14:textId="1769D41D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EA3" w14:textId="6A7A0135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6AF" w14:textId="658D4CE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EBF" w14:textId="78CB52E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A29" w14:textId="6108520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BA3" w14:textId="71DDD94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6C3" w14:textId="66E47B4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C11" w14:textId="665A964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35502A0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EC6" w14:textId="51FB271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555" w14:textId="2B37D80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896" w14:textId="186797A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9A4" w14:textId="5930C47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66F" w14:textId="174015F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93C" w14:textId="3C441E2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362" w14:textId="1C466BE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F3F" w14:textId="54A668A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6C678ED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C43" w14:textId="2B176CE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B9C" w14:textId="3EEE064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E46" w14:textId="4C73FE6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BAA" w14:textId="18F4889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021" w14:textId="109841E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4BF" w14:textId="0F0A233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64D" w14:textId="12F6C11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350" w14:textId="1F595DD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DD319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4C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D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A1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74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A7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47C" w14:textId="3C99B7EB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13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727" w14:textId="64901C44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487A68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B0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E1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DE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B1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F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6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7A1" w14:textId="4316E0AE" w:rsidR="0008151A" w:rsidRPr="00C273C1" w:rsidRDefault="00D97EC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1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451" w14:textId="2B71554B" w:rsidR="0008151A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1766</w:t>
            </w:r>
            <w:r w:rsidR="00CB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B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743D337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AB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A92DB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81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56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03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1C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6A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A73" w14:textId="69D7B69B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941F5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70" w14:textId="1C6E61DF" w:rsidR="00347F18" w:rsidRPr="00C273C1" w:rsidRDefault="00941F5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D28805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65A" w14:textId="77777777" w:rsidR="00347F18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Анастасьевка, с.Краснознаменка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C0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09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E6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872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2B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DB8" w14:textId="53EF97B1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5DD" w14:textId="5679DF0A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EE1618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EC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B8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70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03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67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2F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41F" w14:textId="1F21029C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3A9" w14:textId="744D59C5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F3C5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81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7EC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97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E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7E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CB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8D7" w14:textId="4947903A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138" w14:textId="546CFDB1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23D591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5F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A6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B8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2E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DE8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3A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C5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AF5" w14:textId="6CA015B0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3CE49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6A2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61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41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21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F2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A3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39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3D0" w14:textId="7955D382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42B48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3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F6E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31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BF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F2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032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90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9E6" w14:textId="6B6413BB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CBF0CD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324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C9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E8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1A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33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0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9F1" w14:textId="508DCFA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358C5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93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BB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C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48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F0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EF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B2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1A" w14:textId="66C9389D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EDC74D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1E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1B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A5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06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0C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6B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93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10D" w14:textId="51C75308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5D117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60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BE9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CB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95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B1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AC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3B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938" w14:textId="28A80B54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808AA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F80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9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57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22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1B8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63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34E" w14:textId="6EE02994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6C84A4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C9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A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33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76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8B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30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C6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19E" w14:textId="4B35ED5F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13307" w:rsidRPr="00C273C1" w14:paraId="288E35F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836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A19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9B0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F26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952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3A6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E5F" w14:textId="34F23708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EE6" w14:textId="2F19376E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13307" w:rsidRPr="00C273C1" w14:paraId="2363AC6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1D1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040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4DE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EE3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612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E94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CE3" w14:textId="3436CA0D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A99" w14:textId="6DDC138C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13307" w:rsidRPr="00C273C1" w14:paraId="215C21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BC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A4B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2D3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AA2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23F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F8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C31" w14:textId="695670EB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943" w14:textId="669E7E0C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40796" w:rsidRPr="00C273C1" w14:paraId="68675D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461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8A7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939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F48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33F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C6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F8F" w14:textId="4C85787B" w:rsidR="00640796" w:rsidRPr="00C273C1" w:rsidRDefault="00613307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40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C72" w14:textId="53E0CAE6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3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40796" w:rsidRPr="00C273C1" w14:paraId="346BD26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1C2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AE3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62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A40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650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577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E3A" w14:textId="376BDB34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BC4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B3130" w:rsidRPr="00C273C1" w14:paraId="62D1CB8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226" w14:textId="171B244F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607" w14:textId="074CB183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330" w14:textId="2442A028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E90" w14:textId="2B06EB26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A41" w14:textId="4377CD02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7D6" w14:textId="6600B0C2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00E" w14:textId="56B5C295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7E7" w14:textId="15F6B3F6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FB3130" w:rsidRPr="00C273C1" w14:paraId="38CD3D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37E" w14:textId="20704091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BE" w14:textId="0D69BCEA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04A" w14:textId="2C81265D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4B3" w14:textId="71A990F4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B3F" w14:textId="112AD24F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005" w14:textId="32D2E94E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B61" w14:textId="448AB519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0BB" w14:textId="185263E4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7954A1" w:rsidRPr="00C273C1" w14:paraId="5917919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08C" w14:textId="28670C3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территории Анастасьевского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256" w14:textId="354439A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863" w14:textId="15646DD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D48" w14:textId="48D7D25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94A" w14:textId="5AE8D3A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652" w14:textId="4C98715C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AD9" w14:textId="0F41A21A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F68" w14:textId="63F48474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7954A1" w:rsidRPr="00C273C1" w14:paraId="0630B6C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877" w14:textId="144C549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C4EF" w14:textId="0EF40A0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74A" w14:textId="5584EE4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9C8" w14:textId="49A6C72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477" w14:textId="310B8DD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5A9" w14:textId="368A3B2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C" w14:textId="700BCE95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594" w14:textId="100129A9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1918BED8" w14:textId="77777777" w:rsidTr="00953CB8">
        <w:tc>
          <w:tcPr>
            <w:tcW w:w="3516" w:type="dxa"/>
            <w:shd w:val="clear" w:color="auto" w:fill="auto"/>
          </w:tcPr>
          <w:p w14:paraId="15E1E716" w14:textId="4F5566E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033" w14:textId="6B07C5D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9C3" w14:textId="243E209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63" w14:textId="7E7576B4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ABE" w14:textId="234D86D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BAD" w14:textId="17A7F1D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10A" w14:textId="20F6915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AA1" w14:textId="2E32793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6B0D308D" w14:textId="77777777" w:rsidTr="00953CB8">
        <w:tc>
          <w:tcPr>
            <w:tcW w:w="3516" w:type="dxa"/>
            <w:shd w:val="clear" w:color="auto" w:fill="auto"/>
          </w:tcPr>
          <w:p w14:paraId="655E1B77" w14:textId="1A590A5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81" w14:textId="7B57D18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4BE" w14:textId="730DDE8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CDC" w14:textId="761E49E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39D" w14:textId="7039B04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0A6" w14:textId="61611F2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D24" w14:textId="65F5E64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9F1" w14:textId="258FFEF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502B9E6A" w14:textId="77777777" w:rsidTr="00953CB8">
        <w:tc>
          <w:tcPr>
            <w:tcW w:w="3516" w:type="dxa"/>
            <w:shd w:val="clear" w:color="auto" w:fill="auto"/>
          </w:tcPr>
          <w:p w14:paraId="740C6E6E" w14:textId="64EEEA2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0AB" w14:textId="030584E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998" w14:textId="05C73F2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BE8" w14:textId="47CE4A0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C41" w14:textId="702B8D8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5CE" w14:textId="20354D6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B21" w14:textId="37E6618C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E3D" w14:textId="1C39138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7954A1" w:rsidRPr="00C273C1" w14:paraId="079D9EC3" w14:textId="77777777" w:rsidTr="00953CB8">
        <w:tc>
          <w:tcPr>
            <w:tcW w:w="3516" w:type="dxa"/>
            <w:shd w:val="clear" w:color="auto" w:fill="auto"/>
          </w:tcPr>
          <w:p w14:paraId="346923B2" w14:textId="3C998A4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FAD" w14:textId="4FF9F7D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BC9" w14:textId="43A6152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2FD" w14:textId="558734E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CFF" w14:textId="51E1145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1B8" w14:textId="54ADCE9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5B8" w14:textId="2ADB86C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E52" w14:textId="42CEF0F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7954A1" w:rsidRPr="00C273C1" w14:paraId="7C58E42A" w14:textId="77777777" w:rsidTr="00953CB8">
        <w:tc>
          <w:tcPr>
            <w:tcW w:w="3516" w:type="dxa"/>
            <w:shd w:val="clear" w:color="auto" w:fill="auto"/>
          </w:tcPr>
          <w:p w14:paraId="44E052B1" w14:textId="695A6A6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E73" w14:textId="3F05DF7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CED" w14:textId="5F5B4FC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059" w14:textId="4D10FDF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E6A" w14:textId="42D60C2C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84F" w14:textId="17FEF7B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355" w14:textId="2B71117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C67" w14:textId="2BB8366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1AC055CB" w14:textId="77777777" w:rsidTr="00953CB8">
        <w:tc>
          <w:tcPr>
            <w:tcW w:w="3516" w:type="dxa"/>
            <w:shd w:val="clear" w:color="auto" w:fill="auto"/>
          </w:tcPr>
          <w:p w14:paraId="79361CE9" w14:textId="4CB1F75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803" w14:textId="1FEC5AD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E30" w14:textId="496640C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BC5" w14:textId="72CFD52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795" w14:textId="289DC12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214" w14:textId="550D143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FAA" w14:textId="71CE792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1A6" w14:textId="190A6C7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2037E830" w14:textId="77777777" w:rsidTr="00953CB8">
        <w:tc>
          <w:tcPr>
            <w:tcW w:w="3516" w:type="dxa"/>
            <w:shd w:val="clear" w:color="auto" w:fill="auto"/>
          </w:tcPr>
          <w:p w14:paraId="5FA80338" w14:textId="626ACEB2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735" w14:textId="2A302DB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A40" w14:textId="1557113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CD3" w14:textId="483C19E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2FE" w14:textId="47081F2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A08" w14:textId="3FF0CE8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3FD" w14:textId="1430DA9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E03" w14:textId="313E341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21A8DD8F" w14:textId="77777777" w:rsidTr="00953CB8">
        <w:trPr>
          <w:trHeight w:val="377"/>
        </w:trPr>
        <w:tc>
          <w:tcPr>
            <w:tcW w:w="3516" w:type="dxa"/>
            <w:shd w:val="clear" w:color="auto" w:fill="auto"/>
          </w:tcPr>
          <w:p w14:paraId="1BD33B87" w14:textId="368879CD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C78" w14:textId="44B9E81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394" w14:textId="2B089C6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025" w14:textId="04651F8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AF1" w14:textId="1DA1070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AD" w14:textId="3A600A8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57E" w14:textId="11819AAB" w:rsidR="007954A1" w:rsidRPr="007954A1" w:rsidRDefault="007954A1" w:rsidP="007954A1">
            <w:pPr>
              <w:jc w:val="both"/>
              <w:rPr>
                <w:color w:val="000000" w:themeColor="text1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A07" w14:textId="341744A0" w:rsidR="007954A1" w:rsidRPr="00287CE0" w:rsidRDefault="007954A1" w:rsidP="007954A1">
            <w:pPr>
              <w:jc w:val="both"/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1A888A01" w14:textId="77777777" w:rsidTr="00953CB8">
        <w:tc>
          <w:tcPr>
            <w:tcW w:w="3516" w:type="dxa"/>
            <w:shd w:val="clear" w:color="auto" w:fill="auto"/>
          </w:tcPr>
          <w:p w14:paraId="66488793" w14:textId="2CB57FF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DF8" w14:textId="3676EDB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539" w14:textId="0B8A220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309" w14:textId="4D48484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D7A" w14:textId="4597267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8E1" w14:textId="7BB071E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51E" w14:textId="3B0FC66D" w:rsidR="007954A1" w:rsidRPr="00C273C1" w:rsidRDefault="007954A1" w:rsidP="007954A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7BE" w14:textId="673C0CF3" w:rsidR="007954A1" w:rsidRPr="00287CE0" w:rsidRDefault="007954A1" w:rsidP="007954A1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7CDDE5DC" w14:textId="77777777" w:rsidTr="00953CB8">
        <w:tc>
          <w:tcPr>
            <w:tcW w:w="3516" w:type="dxa"/>
            <w:shd w:val="clear" w:color="auto" w:fill="auto"/>
          </w:tcPr>
          <w:p w14:paraId="03230403" w14:textId="49FB266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>территорий кладбищ с. Анастасьевка, с. Краснознаменка;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>лагоустройство и содержание Обелиска  погибшим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AAE" w14:textId="690893B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9C5" w14:textId="0916E25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BFB" w14:textId="4DF5F2C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59D" w14:textId="52AB0F9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22D" w14:textId="05C9BFD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F87" w14:textId="27D059D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D50" w14:textId="7F14622D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5B705F57" w14:textId="77777777" w:rsidTr="00953CB8">
        <w:tc>
          <w:tcPr>
            <w:tcW w:w="3516" w:type="dxa"/>
            <w:shd w:val="clear" w:color="auto" w:fill="auto"/>
          </w:tcPr>
          <w:p w14:paraId="04A8A6C0" w14:textId="42FD516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7E6" w14:textId="6F70A273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C95" w14:textId="4F14F8E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46D" w14:textId="729DC21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18E" w14:textId="07824A2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D5E" w14:textId="4C0751F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7DB" w14:textId="4FDFF65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E5F" w14:textId="5DFAA612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58509020" w14:textId="77777777" w:rsidTr="00953CB8">
        <w:tc>
          <w:tcPr>
            <w:tcW w:w="3516" w:type="dxa"/>
            <w:shd w:val="clear" w:color="auto" w:fill="auto"/>
          </w:tcPr>
          <w:p w14:paraId="2E55CE0C" w14:textId="0B28AC4C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1EF" w14:textId="292C803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3EC" w14:textId="2B409CD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CE6" w14:textId="68CEE26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4D2" w14:textId="2C63B7C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7C9" w14:textId="73C1F66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60A" w14:textId="73169C8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11" w14:textId="45805324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0ABFD5C7" w14:textId="77777777" w:rsidTr="00953CB8">
        <w:tc>
          <w:tcPr>
            <w:tcW w:w="3516" w:type="dxa"/>
            <w:shd w:val="clear" w:color="auto" w:fill="auto"/>
          </w:tcPr>
          <w:p w14:paraId="3763513F" w14:textId="326684D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0A5" w14:textId="63CFE5D3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412" w14:textId="39B0C524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9BD" w14:textId="4D87C8B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398" w14:textId="088D04B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98E" w14:textId="6702736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F76" w14:textId="641222C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886" w14:textId="26CC85B5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7954A1" w:rsidRPr="00C273C1" w14:paraId="14918C92" w14:textId="77777777" w:rsidTr="00953CB8">
        <w:tc>
          <w:tcPr>
            <w:tcW w:w="3516" w:type="dxa"/>
            <w:shd w:val="clear" w:color="auto" w:fill="auto"/>
          </w:tcPr>
          <w:p w14:paraId="4A7B9FDD" w14:textId="22035D3D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6157">
              <w:rPr>
                <w:rFonts w:ascii="Times New Roman" w:hAnsi="Times New Roman" w:cs="Times New Roman"/>
                <w:color w:val="000000"/>
              </w:rPr>
              <w:t>акарицидная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6B5" w14:textId="6D2C487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3EE" w14:textId="56E495E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174" w14:textId="1A56CFC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742" w14:textId="24FA8A4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10E" w14:textId="0F3235B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627" w14:textId="14427EF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541" w14:textId="560DEEB9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7954A1" w:rsidRPr="00C273C1" w14:paraId="59F23605" w14:textId="77777777" w:rsidTr="00953CB8">
        <w:tc>
          <w:tcPr>
            <w:tcW w:w="3516" w:type="dxa"/>
            <w:shd w:val="clear" w:color="auto" w:fill="auto"/>
          </w:tcPr>
          <w:p w14:paraId="361DB067" w14:textId="761CAFE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656" w14:textId="0F6EB70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FB1" w14:textId="256F587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9F5" w14:textId="3BA0879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1FC" w14:textId="3A98205C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C44" w14:textId="6F8C07F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DA1" w14:textId="6A1BA4D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38F" w14:textId="418FB8D4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7954A1" w:rsidRPr="00C273C1" w14:paraId="7A09EF88" w14:textId="77777777" w:rsidTr="00953CB8">
        <w:tc>
          <w:tcPr>
            <w:tcW w:w="3516" w:type="dxa"/>
            <w:shd w:val="clear" w:color="auto" w:fill="auto"/>
          </w:tcPr>
          <w:p w14:paraId="4F6879D6" w14:textId="4595C48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BB5" w14:textId="187DBF7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E34" w14:textId="2B25E58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00B" w14:textId="67E374E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934" w14:textId="791E3D5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63F" w14:textId="41B265F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E3C" w14:textId="73FFBE5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41F" w14:textId="35357C6D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4941EF1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3EB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6E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7F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FD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36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9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CF6" w14:textId="29FBF43C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C15" w14:textId="016EC88B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45,230</w:t>
            </w:r>
          </w:p>
        </w:tc>
      </w:tr>
      <w:tr w:rsidR="00C273C1" w:rsidRPr="00C273C1" w14:paraId="0599E1C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61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0D8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EA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0D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AD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7A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195" w14:textId="36408013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A6" w14:textId="09E88674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45,230</w:t>
            </w:r>
          </w:p>
        </w:tc>
      </w:tr>
      <w:tr w:rsidR="002A3EAF" w:rsidRPr="00C273C1" w14:paraId="441A0B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EFB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Непрограммные расходы органов местного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C29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6CE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25E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F91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B56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E08" w14:textId="1CC3E95E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FF0" w14:textId="00A3553D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45,230</w:t>
            </w:r>
          </w:p>
        </w:tc>
      </w:tr>
      <w:tr w:rsidR="002A3EAF" w:rsidRPr="00C273C1" w14:paraId="2D8C7B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548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E70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C03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A4F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634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C52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10D" w14:textId="323388EC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B3" w14:textId="0FE140D6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45,230</w:t>
            </w:r>
          </w:p>
        </w:tc>
      </w:tr>
      <w:tr w:rsidR="002A3EAF" w:rsidRPr="00C273C1" w14:paraId="43CAEE5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59A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426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048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D5D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65E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81C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A59" w14:textId="222558DD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972" w14:textId="55CAD9B6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45,230</w:t>
            </w:r>
          </w:p>
        </w:tc>
      </w:tr>
      <w:tr w:rsidR="002A3EAF" w:rsidRPr="00C273C1" w14:paraId="60F516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80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38C" w14:textId="77777777" w:rsidR="002A3EAF" w:rsidRPr="00C273C1" w:rsidRDefault="002A3EAF" w:rsidP="002A3E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DB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89D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B92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664" w14:textId="77777777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8CF" w14:textId="7492D8C2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F47" w14:textId="4DAEABB0" w:rsidR="002A3EAF" w:rsidRPr="00C273C1" w:rsidRDefault="002A3EAF" w:rsidP="002A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45,230</w:t>
            </w:r>
          </w:p>
        </w:tc>
      </w:tr>
      <w:tr w:rsidR="00C273C1" w:rsidRPr="00C273C1" w14:paraId="0DD2803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503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BA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0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A0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B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2E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B25" w14:textId="5F53A337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FDB" w14:textId="600947D5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45,230</w:t>
            </w:r>
          </w:p>
        </w:tc>
      </w:tr>
      <w:tr w:rsidR="00C273C1" w:rsidRPr="00C273C1" w14:paraId="627CB98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9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Муниципальное казённое учреждение культуры «Культурно-досуговый центр администрации Анастасьевского сельского поселения Хабаровского муниципального района</w:t>
            </w:r>
            <w:r w:rsidR="00386B1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B9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D4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94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BF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C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B83" w14:textId="1E47FDF2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227" w14:textId="7C215A4E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E7F5F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E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E0D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0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72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A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F5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D1C" w14:textId="7B481A8C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25B" w14:textId="79F5291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D9BF9D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47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A2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04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9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F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1C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FA6" w14:textId="7FD4321D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CC4" w14:textId="12951D91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9EBDE67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DA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4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2E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E0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EFC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A1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E74" w14:textId="471B28FC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9C6" w14:textId="78A9D0A6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78D74A0" w14:textId="77777777" w:rsidTr="00202674">
        <w:trPr>
          <w:trHeight w:val="2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E94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29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7FE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CA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9D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C1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61F" w14:textId="37D8520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F91" w14:textId="6712F64B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D5EE421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DFE" w14:textId="77777777" w:rsidR="00703AD7" w:rsidRPr="00C273C1" w:rsidRDefault="00703AD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AE5AA62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4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70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6D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F2B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C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50E" w14:textId="11887986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754" w14:textId="7450A42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2BC7CBB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BD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C3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D8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49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74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44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AB6" w14:textId="4C29E871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B55" w14:textId="51B7528B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C3B705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C4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7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1A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F62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2A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93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435" w14:textId="7474BFD5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C0E" w14:textId="15F362E3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907F68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DE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A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E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5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3A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0F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DB3" w14:textId="09F13320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A4" w14:textId="76E669C5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6B4C7B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41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A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E6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09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AF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F9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308" w14:textId="658CBD74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598" w14:textId="416CACF5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E705CC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430" w14:textId="77777777" w:rsidR="0008151A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A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96D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B5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27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6C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48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3F6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45C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5909E9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8F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64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86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2C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1D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9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F68" w14:textId="1091EBAC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9DB" w14:textId="50563A76" w:rsidR="0008151A" w:rsidRPr="00C273C1" w:rsidRDefault="00EA76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D7732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98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8F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D5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2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77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13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C7B" w14:textId="32E627A5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17113,376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F6D" w14:textId="584845C8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17498,366</w:t>
            </w:r>
          </w:p>
        </w:tc>
      </w:tr>
    </w:tbl>
    <w:p w14:paraId="77693784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83C46F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13850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23E2576C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409ED4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1A07A0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A37272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6A59D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5E341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EBED0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F1437D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B70EB7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BC696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2590D3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31F632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BECCA1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BD2F0F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C2FB96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3A789F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32180B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BB9ACB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22F229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CCE04C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F75BD3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AD9C40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A7A482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FCD66F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F52073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474522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0EB69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1A903E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8A206F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16F90A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4CCBC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DF471A" w14:textId="77777777" w:rsidR="00CC276A" w:rsidRDefault="00CC276A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8FB146" w14:textId="5B92B495" w:rsidR="00CC276A" w:rsidRPr="00296EF6" w:rsidRDefault="009054B4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D1453F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5A6745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386C53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6</w:t>
      </w:r>
    </w:p>
    <w:p w14:paraId="6EA09713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1D09589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 сельского поселения</w:t>
      </w:r>
    </w:p>
    <w:p w14:paraId="5A057652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E99018E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6EDD6F49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034765" w14:textId="77777777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Распределение иных межбюджетных трансфертов,</w:t>
      </w:r>
    </w:p>
    <w:p w14:paraId="58D6BB8A" w14:textId="08A2B3B9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передаваемых бюджету Хабаровского муниципального района</w:t>
      </w:r>
      <w:r w:rsidR="009F67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бюджета Анастасьевского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</w:t>
      </w:r>
    </w:p>
    <w:p w14:paraId="40E592C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551"/>
        <w:gridCol w:w="1560"/>
        <w:gridCol w:w="1665"/>
      </w:tblGrid>
      <w:tr w:rsidR="00C273C1" w:rsidRPr="00C273C1" w14:paraId="626E51B0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70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0D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273C1" w:rsidRPr="00C273C1" w14:paraId="2CEEB605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CE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BD0" w14:textId="6AC6DDA0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A499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FDE" w14:textId="7BBAA43F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14E" w14:textId="12FDFC25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5ACB8C1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8A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F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90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DF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236A2634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8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7B4" w14:textId="0788AF11" w:rsidR="00CD5824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007" w14:textId="37A8BA3A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  <w:p w14:paraId="470964C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4E3" w14:textId="1170CA6C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703AD7" w:rsidRPr="00C273C1" w14:paraId="57CCC9E5" w14:textId="77777777" w:rsidTr="00703AD7">
        <w:trPr>
          <w:trHeight w:val="348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54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46F" w14:textId="19D887F6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1AC" w14:textId="2EC0EE86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  <w:p w14:paraId="57337190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659" w14:textId="6B1C4933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</w:tbl>
    <w:p w14:paraId="666A2FE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BBB4D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5576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BC5CB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70E7E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93C699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36B8B8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593C37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67EDD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1CEFA1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21E41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38B9DF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3F8698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1B1BE2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097C7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F82F5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3C8468" w14:textId="77777777" w:rsidR="00891192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B05563" w14:textId="77777777" w:rsidR="003626BB" w:rsidRPr="00C273C1" w:rsidRDefault="003626BB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C87502" w14:textId="77777777" w:rsidR="00891192" w:rsidRDefault="00891192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D907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DCDF2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6AC465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FD4AFB" w14:textId="77777777" w:rsidR="009F67C1" w:rsidRPr="00C273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32556C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7</w:t>
      </w:r>
    </w:p>
    <w:p w14:paraId="27041310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625C05FB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 сельского поселения</w:t>
      </w:r>
    </w:p>
    <w:p w14:paraId="7F5E5EB9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264D8AA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51D8DC88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12108" w14:textId="5C099414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Программа муниципальных гарантий Анастасьевского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ACD84A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32F28B6A" w14:textId="77777777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1DDB3701" w14:textId="77777777" w:rsidR="00CD5824" w:rsidRPr="00C273C1" w:rsidRDefault="00CD5824" w:rsidP="00C273C1">
      <w:pPr>
        <w:tabs>
          <w:tab w:val="left" w:pos="13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559"/>
        <w:gridCol w:w="1838"/>
      </w:tblGrid>
      <w:tr w:rsidR="00C273C1" w:rsidRPr="00C273C1" w14:paraId="66D02C89" w14:textId="77777777" w:rsidTr="00CD5824">
        <w:tc>
          <w:tcPr>
            <w:tcW w:w="473" w:type="dxa"/>
            <w:shd w:val="clear" w:color="auto" w:fill="auto"/>
          </w:tcPr>
          <w:p w14:paraId="7DD9DE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33" w:type="dxa"/>
            <w:shd w:val="clear" w:color="auto" w:fill="auto"/>
          </w:tcPr>
          <w:p w14:paraId="2A39DD1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08E3C0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2462A5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778083B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1849E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273C1" w:rsidRPr="00C273C1" w14:paraId="294293B7" w14:textId="77777777" w:rsidTr="00CD5824">
        <w:tc>
          <w:tcPr>
            <w:tcW w:w="9570" w:type="dxa"/>
            <w:gridSpan w:val="6"/>
            <w:shd w:val="clear" w:color="auto" w:fill="auto"/>
          </w:tcPr>
          <w:p w14:paraId="5B496207" w14:textId="0F3056B0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517010F9" w14:textId="77777777" w:rsidTr="00CD5824">
        <w:tc>
          <w:tcPr>
            <w:tcW w:w="473" w:type="dxa"/>
            <w:shd w:val="clear" w:color="auto" w:fill="auto"/>
          </w:tcPr>
          <w:p w14:paraId="7A299F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29E86B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547521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2CA279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0269F7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14C129D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0E200757" w14:textId="77777777" w:rsidTr="00CD5824">
        <w:tc>
          <w:tcPr>
            <w:tcW w:w="9570" w:type="dxa"/>
            <w:gridSpan w:val="6"/>
            <w:shd w:val="clear" w:color="auto" w:fill="auto"/>
          </w:tcPr>
          <w:p w14:paraId="53480CCD" w14:textId="0E9A3E44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A2DDDA7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7DC659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E12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6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EB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20009B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68151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167EB8AF" w14:textId="77777777" w:rsidTr="00CD5824">
        <w:tc>
          <w:tcPr>
            <w:tcW w:w="9570" w:type="dxa"/>
            <w:gridSpan w:val="6"/>
            <w:shd w:val="clear" w:color="auto" w:fill="auto"/>
          </w:tcPr>
          <w:p w14:paraId="5C9D381E" w14:textId="7106396A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273C1" w14:paraId="02DC99C3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67FC6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B2A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8CC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D1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23E14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2946B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40389D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CC835B" w14:textId="26E75C3B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1ED82103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273C1" w:rsidRPr="00C273C1" w14:paraId="0C3AF65C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647739B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4CEF1D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273C1" w:rsidRPr="00C273C1" w14:paraId="274FC88A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4D09F1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1180B44D" w14:textId="27AF852A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191BA8D" w14:textId="4094D97D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EAE7F21" w14:textId="2534114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9BB11F4" w14:textId="77777777" w:rsidTr="00CD5824">
        <w:tc>
          <w:tcPr>
            <w:tcW w:w="2392" w:type="dxa"/>
            <w:shd w:val="clear" w:color="auto" w:fill="auto"/>
          </w:tcPr>
          <w:p w14:paraId="3ACD2EC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6C8837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0BA6E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B1FB0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273C1" w14:paraId="719591CE" w14:textId="77777777" w:rsidTr="00CD5824">
        <w:tc>
          <w:tcPr>
            <w:tcW w:w="2392" w:type="dxa"/>
            <w:shd w:val="clear" w:color="auto" w:fill="auto"/>
          </w:tcPr>
          <w:p w14:paraId="38AC75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4B3455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31B8F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0B8EE2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12076FC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87E36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EEB1B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7B237F21" w14:textId="77777777" w:rsidR="00CD5824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D11F29" w14:textId="77777777" w:rsidR="003626BB" w:rsidRDefault="003626BB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A51946" w14:textId="77777777" w:rsidR="009F67C1" w:rsidRPr="00C273C1" w:rsidRDefault="009F67C1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C760CF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8</w:t>
      </w:r>
    </w:p>
    <w:p w14:paraId="33D99887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3DBD36C7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 сельского поселения</w:t>
      </w:r>
    </w:p>
    <w:p w14:paraId="1EEB51ED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44B2BE93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1845E033" w14:textId="77777777" w:rsidR="00891192" w:rsidRPr="00C273C1" w:rsidRDefault="00891192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B6D3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D700D5" w14:textId="7A4A8B6C" w:rsidR="00CD5824" w:rsidRPr="00C273C1" w:rsidRDefault="00CD5824" w:rsidP="003626BB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Программа муниципальных внутренних заимствований Анастасьевского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3647BCC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20"/>
        <w:gridCol w:w="1182"/>
      </w:tblGrid>
      <w:tr w:rsidR="00C273C1" w:rsidRPr="00C273C1" w14:paraId="30206EC8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7920F5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007C003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2870E98F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6746C8B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218F2CED" w14:textId="08DE12C9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0CBB3573" w14:textId="2B74F1D6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04FE3CD8" w14:textId="68F51F39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76D8F5A" w14:textId="77777777" w:rsidTr="00CD5824">
        <w:tc>
          <w:tcPr>
            <w:tcW w:w="5148" w:type="dxa"/>
            <w:shd w:val="clear" w:color="auto" w:fill="auto"/>
          </w:tcPr>
          <w:p w14:paraId="0EBCEA8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007E96F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137130C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868457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33DB40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0E91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C6A915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2F57623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660D87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5C1A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46F9ED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092DA1F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ABE80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F1708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87765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BCB458" w14:textId="77777777" w:rsidTr="00CD5824">
        <w:tc>
          <w:tcPr>
            <w:tcW w:w="5148" w:type="dxa"/>
            <w:shd w:val="clear" w:color="auto" w:fill="auto"/>
          </w:tcPr>
          <w:p w14:paraId="612136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5234BF4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4C9B5E3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F7A1FC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B21C6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D542A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56BBF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419554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18C6EB3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3A6B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29DC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7EF3F0E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6F6E6D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79B9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AC6050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273C1" w14:paraId="79188501" w14:textId="77777777" w:rsidTr="00CD5824">
        <w:tc>
          <w:tcPr>
            <w:tcW w:w="5148" w:type="dxa"/>
            <w:shd w:val="clear" w:color="auto" w:fill="auto"/>
          </w:tcPr>
          <w:p w14:paraId="275F47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0D4D51B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6A440D0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4FB5A1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5FF06E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3B79A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55A5E2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7FC3E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2F794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6F094CC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D2D9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DF347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</w:tbl>
    <w:p w14:paraId="3CB37FA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353974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А.М. Нальгиев</w:t>
      </w:r>
    </w:p>
    <w:p w14:paraId="0DEA06C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13193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BB6F2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A3338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FBD8FE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C06F27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7504B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426FE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CC4DE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D4A3D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9DD5D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22043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0924D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D680E0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1B037F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61C4C1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C5DAA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614D5F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E20B28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D2C89D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66E2AA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9</w:t>
      </w:r>
    </w:p>
    <w:p w14:paraId="3D124D01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сельского поселения</w:t>
      </w:r>
    </w:p>
    <w:p w14:paraId="44B7A090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53979F63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14:paraId="7ACA7918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948FA5" w14:textId="77777777" w:rsidR="00891192" w:rsidRPr="00C273C1" w:rsidRDefault="00891192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28099E7A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внутреннего финансирования дефицита бюджета Анастасьевского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12AB5BE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93DE68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6779D7C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A2" w14:textId="020BB496" w:rsidR="00CD582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0E70A330" w:rsidR="00CD582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7B75012C" w:rsidR="00CD5824" w:rsidRPr="00C273C1" w:rsidRDefault="00681962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724</w:t>
            </w:r>
            <w:r w:rsidR="005F70D4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F70D4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681962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19B" w14:textId="660ACC5F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60F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  <w:p w14:paraId="7BB38D26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68AC50C8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00511FEE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16136,866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4DDA624B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16423,876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1170D19A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866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962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03E7B6B3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16136,866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42192122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16423,876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FA7" w14:textId="77777777" w:rsidR="00681962" w:rsidRPr="00C273C1" w:rsidRDefault="00681962" w:rsidP="0068196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-16773,866</w:t>
            </w:r>
          </w:p>
          <w:p w14:paraId="2B301594" w14:textId="5918DACF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</w:p>
        </w:tc>
      </w:tr>
      <w:tr w:rsidR="00681962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7ED5F867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16136,866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40C04AE4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16423,876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A19" w14:textId="77777777" w:rsidR="00681962" w:rsidRPr="00C273C1" w:rsidRDefault="00681962" w:rsidP="0068196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-16773,866</w:t>
            </w:r>
          </w:p>
          <w:p w14:paraId="0300D030" w14:textId="2C05E9F7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</w:p>
        </w:tc>
      </w:tr>
      <w:tr w:rsidR="00681962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028F1DF1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16136,866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074BFF18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16423,876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6B7" w14:textId="77777777" w:rsidR="00681962" w:rsidRPr="00C273C1" w:rsidRDefault="00681962" w:rsidP="0068196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-16773,866</w:t>
            </w:r>
          </w:p>
          <w:p w14:paraId="7DE0F7DC" w14:textId="0985ECF3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D64" w14:textId="02EA178F" w:rsidR="00CD5824" w:rsidRPr="00C273C1" w:rsidRDefault="0068196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16797,666</w:t>
            </w:r>
          </w:p>
          <w:p w14:paraId="04923E75" w14:textId="77777777" w:rsidR="00265ADB" w:rsidRPr="00C273C1" w:rsidRDefault="00265AD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64CDD9DB" w:rsidR="00CD5824" w:rsidRPr="00C273C1" w:rsidRDefault="0068196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17113,376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430769BA" w:rsidR="00A14998" w:rsidRPr="00C273C1" w:rsidRDefault="0068196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17498,366</w:t>
            </w:r>
          </w:p>
        </w:tc>
      </w:tr>
      <w:tr w:rsidR="00681962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5C1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16797,666</w:t>
            </w:r>
          </w:p>
          <w:p w14:paraId="616D8205" w14:textId="77777777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2C726764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17113,376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48621C5B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17498,366</w:t>
            </w:r>
          </w:p>
        </w:tc>
      </w:tr>
      <w:tr w:rsidR="00681962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45C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16797,666</w:t>
            </w:r>
          </w:p>
          <w:p w14:paraId="3407E059" w14:textId="77777777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655040CE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17113,376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04BFDDD2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17498,366</w:t>
            </w:r>
          </w:p>
        </w:tc>
      </w:tr>
      <w:tr w:rsidR="00681962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681962" w:rsidRPr="00C273C1" w:rsidRDefault="00681962" w:rsidP="00681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6D2" w14:textId="77777777" w:rsidR="00681962" w:rsidRPr="00C273C1" w:rsidRDefault="00681962" w:rsidP="00681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16797,666</w:t>
            </w:r>
          </w:p>
          <w:p w14:paraId="480F40E9" w14:textId="77777777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36BF9E6A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17113,376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0ED63EA5" w:rsidR="00681962" w:rsidRPr="00C273C1" w:rsidRDefault="00681962" w:rsidP="0068196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17498,366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77777777" w:rsidR="00746F1E" w:rsidRPr="009F67C1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sectPr w:rsidR="00746F1E" w:rsidRPr="009F67C1" w:rsidSect="00CD5824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4E8D9" w14:textId="77777777" w:rsidR="00994E78" w:rsidRDefault="00994E78">
      <w:pPr>
        <w:spacing w:after="0" w:line="240" w:lineRule="auto"/>
      </w:pPr>
      <w:r>
        <w:separator/>
      </w:r>
    </w:p>
  </w:endnote>
  <w:endnote w:type="continuationSeparator" w:id="0">
    <w:p w14:paraId="3E2AED49" w14:textId="77777777" w:rsidR="00994E78" w:rsidRDefault="009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1C6F" w14:textId="77777777" w:rsidR="00994E78" w:rsidRDefault="00994E78">
      <w:pPr>
        <w:spacing w:after="0" w:line="240" w:lineRule="auto"/>
      </w:pPr>
      <w:r>
        <w:separator/>
      </w:r>
    </w:p>
  </w:footnote>
  <w:footnote w:type="continuationSeparator" w:id="0">
    <w:p w14:paraId="3AF3BF42" w14:textId="77777777" w:rsidR="00994E78" w:rsidRDefault="0099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3121" w14:textId="77777777" w:rsidR="00AF475C" w:rsidRDefault="00AF475C" w:rsidP="00CD5824">
    <w:pPr>
      <w:pStyle w:val="a8"/>
    </w:pPr>
  </w:p>
  <w:p w14:paraId="39A7911C" w14:textId="77777777" w:rsidR="00AF475C" w:rsidRDefault="00AF47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40271282">
    <w:abstractNumId w:val="0"/>
  </w:num>
  <w:num w:numId="2" w16cid:durableId="221915886">
    <w:abstractNumId w:val="3"/>
  </w:num>
  <w:num w:numId="3" w16cid:durableId="767389853">
    <w:abstractNumId w:val="1"/>
  </w:num>
  <w:num w:numId="4" w16cid:durableId="195497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2BBB"/>
    <w:rsid w:val="00034758"/>
    <w:rsid w:val="0003719E"/>
    <w:rsid w:val="000432AE"/>
    <w:rsid w:val="0004343C"/>
    <w:rsid w:val="00044E1A"/>
    <w:rsid w:val="0004717C"/>
    <w:rsid w:val="00047F18"/>
    <w:rsid w:val="00050256"/>
    <w:rsid w:val="00057C2A"/>
    <w:rsid w:val="0007060D"/>
    <w:rsid w:val="000734BC"/>
    <w:rsid w:val="0007504B"/>
    <w:rsid w:val="0008151A"/>
    <w:rsid w:val="000924E7"/>
    <w:rsid w:val="00096D27"/>
    <w:rsid w:val="000A3051"/>
    <w:rsid w:val="000A7AC1"/>
    <w:rsid w:val="000B15B7"/>
    <w:rsid w:val="000B1EDA"/>
    <w:rsid w:val="000B2C71"/>
    <w:rsid w:val="000B2E7C"/>
    <w:rsid w:val="000B58C4"/>
    <w:rsid w:val="000B641C"/>
    <w:rsid w:val="000B7972"/>
    <w:rsid w:val="000C012A"/>
    <w:rsid w:val="000C32A8"/>
    <w:rsid w:val="000C32AA"/>
    <w:rsid w:val="000C4DC5"/>
    <w:rsid w:val="000C7DBE"/>
    <w:rsid w:val="000D18AC"/>
    <w:rsid w:val="000D1A83"/>
    <w:rsid w:val="000D24C3"/>
    <w:rsid w:val="000D2751"/>
    <w:rsid w:val="000D42F9"/>
    <w:rsid w:val="000D7283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15071"/>
    <w:rsid w:val="001221E8"/>
    <w:rsid w:val="0012240B"/>
    <w:rsid w:val="00123B1D"/>
    <w:rsid w:val="00132D92"/>
    <w:rsid w:val="00135F2A"/>
    <w:rsid w:val="00136891"/>
    <w:rsid w:val="001368D2"/>
    <w:rsid w:val="00136CA4"/>
    <w:rsid w:val="001430EA"/>
    <w:rsid w:val="00145503"/>
    <w:rsid w:val="00150DAE"/>
    <w:rsid w:val="00152A2B"/>
    <w:rsid w:val="00152DE9"/>
    <w:rsid w:val="00161F1B"/>
    <w:rsid w:val="00162316"/>
    <w:rsid w:val="001648B3"/>
    <w:rsid w:val="00166ED2"/>
    <w:rsid w:val="00167CB4"/>
    <w:rsid w:val="001729AF"/>
    <w:rsid w:val="001730FA"/>
    <w:rsid w:val="00177166"/>
    <w:rsid w:val="0018338E"/>
    <w:rsid w:val="001914FC"/>
    <w:rsid w:val="001A21F7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34D0"/>
    <w:rsid w:val="002147CF"/>
    <w:rsid w:val="002162F8"/>
    <w:rsid w:val="002205E1"/>
    <w:rsid w:val="00226255"/>
    <w:rsid w:val="00227272"/>
    <w:rsid w:val="002375CA"/>
    <w:rsid w:val="00237C81"/>
    <w:rsid w:val="00241622"/>
    <w:rsid w:val="00246248"/>
    <w:rsid w:val="00250C2B"/>
    <w:rsid w:val="00251A67"/>
    <w:rsid w:val="00253835"/>
    <w:rsid w:val="00254F3B"/>
    <w:rsid w:val="00255A17"/>
    <w:rsid w:val="00261703"/>
    <w:rsid w:val="00263516"/>
    <w:rsid w:val="00265ADB"/>
    <w:rsid w:val="00265FBD"/>
    <w:rsid w:val="00271079"/>
    <w:rsid w:val="0027109F"/>
    <w:rsid w:val="00271BD5"/>
    <w:rsid w:val="0027790D"/>
    <w:rsid w:val="00280BC3"/>
    <w:rsid w:val="002817B0"/>
    <w:rsid w:val="00281E54"/>
    <w:rsid w:val="00281EF7"/>
    <w:rsid w:val="00285310"/>
    <w:rsid w:val="00285859"/>
    <w:rsid w:val="00286ED7"/>
    <w:rsid w:val="00287CE0"/>
    <w:rsid w:val="002909F5"/>
    <w:rsid w:val="00296EF6"/>
    <w:rsid w:val="0029757E"/>
    <w:rsid w:val="00297EEF"/>
    <w:rsid w:val="002A087D"/>
    <w:rsid w:val="002A2AB7"/>
    <w:rsid w:val="002A3BF2"/>
    <w:rsid w:val="002A3EAF"/>
    <w:rsid w:val="002A4560"/>
    <w:rsid w:val="002A5964"/>
    <w:rsid w:val="002B3088"/>
    <w:rsid w:val="002B5197"/>
    <w:rsid w:val="002B5F53"/>
    <w:rsid w:val="002C1662"/>
    <w:rsid w:val="002C254C"/>
    <w:rsid w:val="002C46CD"/>
    <w:rsid w:val="002D09BA"/>
    <w:rsid w:val="002D3FC1"/>
    <w:rsid w:val="002D622B"/>
    <w:rsid w:val="002D7B6A"/>
    <w:rsid w:val="002E1E68"/>
    <w:rsid w:val="002E5AE9"/>
    <w:rsid w:val="002E630A"/>
    <w:rsid w:val="002F0EA0"/>
    <w:rsid w:val="002F38B3"/>
    <w:rsid w:val="002F74C6"/>
    <w:rsid w:val="002F7D42"/>
    <w:rsid w:val="002F7D9C"/>
    <w:rsid w:val="00302495"/>
    <w:rsid w:val="003049E5"/>
    <w:rsid w:val="00306AEE"/>
    <w:rsid w:val="00306CD4"/>
    <w:rsid w:val="0031432E"/>
    <w:rsid w:val="00314FF4"/>
    <w:rsid w:val="00321096"/>
    <w:rsid w:val="0032120B"/>
    <w:rsid w:val="003234E7"/>
    <w:rsid w:val="00323FEA"/>
    <w:rsid w:val="00324C4F"/>
    <w:rsid w:val="00325124"/>
    <w:rsid w:val="00326156"/>
    <w:rsid w:val="00327C97"/>
    <w:rsid w:val="00330150"/>
    <w:rsid w:val="00331AF9"/>
    <w:rsid w:val="00332857"/>
    <w:rsid w:val="0033300A"/>
    <w:rsid w:val="003355CA"/>
    <w:rsid w:val="00342075"/>
    <w:rsid w:val="00342099"/>
    <w:rsid w:val="003460EA"/>
    <w:rsid w:val="00347F18"/>
    <w:rsid w:val="00353F1B"/>
    <w:rsid w:val="00360815"/>
    <w:rsid w:val="00361A74"/>
    <w:rsid w:val="00361B18"/>
    <w:rsid w:val="003626BB"/>
    <w:rsid w:val="00382121"/>
    <w:rsid w:val="00386B10"/>
    <w:rsid w:val="00391E63"/>
    <w:rsid w:val="0039274F"/>
    <w:rsid w:val="00393BCA"/>
    <w:rsid w:val="003A1CF1"/>
    <w:rsid w:val="003A2670"/>
    <w:rsid w:val="003A658A"/>
    <w:rsid w:val="003A71B5"/>
    <w:rsid w:val="003B09AC"/>
    <w:rsid w:val="003B0E41"/>
    <w:rsid w:val="003B2BDA"/>
    <w:rsid w:val="003C04A7"/>
    <w:rsid w:val="003C1204"/>
    <w:rsid w:val="003C2FF0"/>
    <w:rsid w:val="003C589C"/>
    <w:rsid w:val="003C671B"/>
    <w:rsid w:val="003D1B2D"/>
    <w:rsid w:val="003D7D03"/>
    <w:rsid w:val="003E0303"/>
    <w:rsid w:val="003E2B8B"/>
    <w:rsid w:val="003E59A1"/>
    <w:rsid w:val="003E650F"/>
    <w:rsid w:val="003F2DC0"/>
    <w:rsid w:val="003F7390"/>
    <w:rsid w:val="00400B53"/>
    <w:rsid w:val="004109FE"/>
    <w:rsid w:val="00410C23"/>
    <w:rsid w:val="004123DA"/>
    <w:rsid w:val="00412963"/>
    <w:rsid w:val="0041466C"/>
    <w:rsid w:val="00415BAC"/>
    <w:rsid w:val="0041633A"/>
    <w:rsid w:val="004171C3"/>
    <w:rsid w:val="00421DBF"/>
    <w:rsid w:val="00422396"/>
    <w:rsid w:val="00422805"/>
    <w:rsid w:val="004242D3"/>
    <w:rsid w:val="00425648"/>
    <w:rsid w:val="0042618F"/>
    <w:rsid w:val="0042646A"/>
    <w:rsid w:val="0042789A"/>
    <w:rsid w:val="00430390"/>
    <w:rsid w:val="0043082E"/>
    <w:rsid w:val="004308EC"/>
    <w:rsid w:val="0043468B"/>
    <w:rsid w:val="00434AED"/>
    <w:rsid w:val="00440419"/>
    <w:rsid w:val="00444B5E"/>
    <w:rsid w:val="00447102"/>
    <w:rsid w:val="0046302A"/>
    <w:rsid w:val="004672D4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306B"/>
    <w:rsid w:val="004B20DE"/>
    <w:rsid w:val="004B34C2"/>
    <w:rsid w:val="004C0D34"/>
    <w:rsid w:val="004C15A1"/>
    <w:rsid w:val="004C184A"/>
    <w:rsid w:val="004C43B6"/>
    <w:rsid w:val="004C4D5A"/>
    <w:rsid w:val="004D2252"/>
    <w:rsid w:val="004D2523"/>
    <w:rsid w:val="004E1643"/>
    <w:rsid w:val="004E25BE"/>
    <w:rsid w:val="004E51A8"/>
    <w:rsid w:val="004E7DDC"/>
    <w:rsid w:val="004F7BB3"/>
    <w:rsid w:val="004F7CCB"/>
    <w:rsid w:val="00500156"/>
    <w:rsid w:val="00500583"/>
    <w:rsid w:val="005074A3"/>
    <w:rsid w:val="00510571"/>
    <w:rsid w:val="00512F66"/>
    <w:rsid w:val="005133C5"/>
    <w:rsid w:val="00513580"/>
    <w:rsid w:val="005137C7"/>
    <w:rsid w:val="005139B2"/>
    <w:rsid w:val="00515D70"/>
    <w:rsid w:val="00516917"/>
    <w:rsid w:val="00520BA5"/>
    <w:rsid w:val="00522224"/>
    <w:rsid w:val="00527671"/>
    <w:rsid w:val="0053254D"/>
    <w:rsid w:val="005345BF"/>
    <w:rsid w:val="00535FD2"/>
    <w:rsid w:val="00536294"/>
    <w:rsid w:val="005435C7"/>
    <w:rsid w:val="005452E6"/>
    <w:rsid w:val="00550E1F"/>
    <w:rsid w:val="00557599"/>
    <w:rsid w:val="00561548"/>
    <w:rsid w:val="00567655"/>
    <w:rsid w:val="0057057C"/>
    <w:rsid w:val="0057071A"/>
    <w:rsid w:val="00570C5B"/>
    <w:rsid w:val="005804DD"/>
    <w:rsid w:val="00580F8B"/>
    <w:rsid w:val="00584A6A"/>
    <w:rsid w:val="0058538F"/>
    <w:rsid w:val="00585E8D"/>
    <w:rsid w:val="005867AE"/>
    <w:rsid w:val="0058692D"/>
    <w:rsid w:val="00586B5F"/>
    <w:rsid w:val="005954C8"/>
    <w:rsid w:val="0059661C"/>
    <w:rsid w:val="005A1F39"/>
    <w:rsid w:val="005A3836"/>
    <w:rsid w:val="005A63F5"/>
    <w:rsid w:val="005A7958"/>
    <w:rsid w:val="005B1996"/>
    <w:rsid w:val="005B39A3"/>
    <w:rsid w:val="005B3B98"/>
    <w:rsid w:val="005B7DBE"/>
    <w:rsid w:val="005C18A7"/>
    <w:rsid w:val="005C271D"/>
    <w:rsid w:val="005C2FD9"/>
    <w:rsid w:val="005C3638"/>
    <w:rsid w:val="005C7FD0"/>
    <w:rsid w:val="005D1BFC"/>
    <w:rsid w:val="005D3128"/>
    <w:rsid w:val="005D5E4C"/>
    <w:rsid w:val="005D6FB5"/>
    <w:rsid w:val="005E3B44"/>
    <w:rsid w:val="005E46BA"/>
    <w:rsid w:val="005E49FD"/>
    <w:rsid w:val="005E527E"/>
    <w:rsid w:val="005E5BE0"/>
    <w:rsid w:val="005E7156"/>
    <w:rsid w:val="005F13A3"/>
    <w:rsid w:val="005F21B5"/>
    <w:rsid w:val="005F5144"/>
    <w:rsid w:val="005F628C"/>
    <w:rsid w:val="005F70D4"/>
    <w:rsid w:val="005F79C4"/>
    <w:rsid w:val="006002F8"/>
    <w:rsid w:val="00603C91"/>
    <w:rsid w:val="00607BE3"/>
    <w:rsid w:val="00613307"/>
    <w:rsid w:val="0062198E"/>
    <w:rsid w:val="00623316"/>
    <w:rsid w:val="006246D4"/>
    <w:rsid w:val="00631887"/>
    <w:rsid w:val="006332B1"/>
    <w:rsid w:val="006338FA"/>
    <w:rsid w:val="006356A5"/>
    <w:rsid w:val="006403E4"/>
    <w:rsid w:val="00640796"/>
    <w:rsid w:val="00643F5A"/>
    <w:rsid w:val="00650592"/>
    <w:rsid w:val="00650C91"/>
    <w:rsid w:val="00653216"/>
    <w:rsid w:val="0065338A"/>
    <w:rsid w:val="00660F1E"/>
    <w:rsid w:val="0066799B"/>
    <w:rsid w:val="00671668"/>
    <w:rsid w:val="0067256F"/>
    <w:rsid w:val="006733F1"/>
    <w:rsid w:val="00681962"/>
    <w:rsid w:val="00682D36"/>
    <w:rsid w:val="0068547E"/>
    <w:rsid w:val="00690065"/>
    <w:rsid w:val="00691215"/>
    <w:rsid w:val="00691C57"/>
    <w:rsid w:val="00691D1B"/>
    <w:rsid w:val="00692204"/>
    <w:rsid w:val="006937AB"/>
    <w:rsid w:val="00694C8E"/>
    <w:rsid w:val="00694ED4"/>
    <w:rsid w:val="006A0CBF"/>
    <w:rsid w:val="006A297B"/>
    <w:rsid w:val="006B3FA6"/>
    <w:rsid w:val="006C25B5"/>
    <w:rsid w:val="006C2CE1"/>
    <w:rsid w:val="006C504F"/>
    <w:rsid w:val="006C5227"/>
    <w:rsid w:val="006C596B"/>
    <w:rsid w:val="006C6EB3"/>
    <w:rsid w:val="006C702B"/>
    <w:rsid w:val="006D20FC"/>
    <w:rsid w:val="006D21C7"/>
    <w:rsid w:val="006D3AE0"/>
    <w:rsid w:val="006D5AD0"/>
    <w:rsid w:val="006E07E5"/>
    <w:rsid w:val="006E3924"/>
    <w:rsid w:val="006E62EA"/>
    <w:rsid w:val="006F00DE"/>
    <w:rsid w:val="006F2049"/>
    <w:rsid w:val="006F7511"/>
    <w:rsid w:val="006F7DE4"/>
    <w:rsid w:val="0070148A"/>
    <w:rsid w:val="007033FF"/>
    <w:rsid w:val="00703AD7"/>
    <w:rsid w:val="007056DA"/>
    <w:rsid w:val="00710638"/>
    <w:rsid w:val="00712DE2"/>
    <w:rsid w:val="007162F4"/>
    <w:rsid w:val="00716651"/>
    <w:rsid w:val="00716D0A"/>
    <w:rsid w:val="007251C1"/>
    <w:rsid w:val="0072532D"/>
    <w:rsid w:val="00725374"/>
    <w:rsid w:val="00726A04"/>
    <w:rsid w:val="00730551"/>
    <w:rsid w:val="00730D31"/>
    <w:rsid w:val="00731DDD"/>
    <w:rsid w:val="00734E12"/>
    <w:rsid w:val="00735099"/>
    <w:rsid w:val="0073693D"/>
    <w:rsid w:val="0074223B"/>
    <w:rsid w:val="00746E23"/>
    <w:rsid w:val="00746F1E"/>
    <w:rsid w:val="00751E90"/>
    <w:rsid w:val="00763870"/>
    <w:rsid w:val="00763A69"/>
    <w:rsid w:val="00766FDC"/>
    <w:rsid w:val="00770216"/>
    <w:rsid w:val="00771BB1"/>
    <w:rsid w:val="00772954"/>
    <w:rsid w:val="00775D20"/>
    <w:rsid w:val="00780686"/>
    <w:rsid w:val="00782BAC"/>
    <w:rsid w:val="00782CE2"/>
    <w:rsid w:val="00787578"/>
    <w:rsid w:val="007907D3"/>
    <w:rsid w:val="00794C9E"/>
    <w:rsid w:val="007954A1"/>
    <w:rsid w:val="007964F6"/>
    <w:rsid w:val="00796F93"/>
    <w:rsid w:val="00797A4C"/>
    <w:rsid w:val="007A5658"/>
    <w:rsid w:val="007A6039"/>
    <w:rsid w:val="007B2803"/>
    <w:rsid w:val="007B3003"/>
    <w:rsid w:val="007B3ADF"/>
    <w:rsid w:val="007B4105"/>
    <w:rsid w:val="007C2923"/>
    <w:rsid w:val="007C58D5"/>
    <w:rsid w:val="007C5A7C"/>
    <w:rsid w:val="007D3A1A"/>
    <w:rsid w:val="007D4AAC"/>
    <w:rsid w:val="007D58D5"/>
    <w:rsid w:val="007D638B"/>
    <w:rsid w:val="007D7954"/>
    <w:rsid w:val="007F2AE4"/>
    <w:rsid w:val="007F616F"/>
    <w:rsid w:val="007F63C4"/>
    <w:rsid w:val="0080055B"/>
    <w:rsid w:val="00801BF8"/>
    <w:rsid w:val="008037BE"/>
    <w:rsid w:val="008041DA"/>
    <w:rsid w:val="00806E2A"/>
    <w:rsid w:val="0081320A"/>
    <w:rsid w:val="00813559"/>
    <w:rsid w:val="00813A04"/>
    <w:rsid w:val="008177B1"/>
    <w:rsid w:val="00821D15"/>
    <w:rsid w:val="00830664"/>
    <w:rsid w:val="00850187"/>
    <w:rsid w:val="008503E9"/>
    <w:rsid w:val="0085339D"/>
    <w:rsid w:val="00855C2F"/>
    <w:rsid w:val="00857D07"/>
    <w:rsid w:val="00861745"/>
    <w:rsid w:val="00864D6A"/>
    <w:rsid w:val="00872A7A"/>
    <w:rsid w:val="0087356F"/>
    <w:rsid w:val="008754EC"/>
    <w:rsid w:val="00882B34"/>
    <w:rsid w:val="00885677"/>
    <w:rsid w:val="00885763"/>
    <w:rsid w:val="00886AED"/>
    <w:rsid w:val="00891192"/>
    <w:rsid w:val="00891AE5"/>
    <w:rsid w:val="008920F5"/>
    <w:rsid w:val="00893A5B"/>
    <w:rsid w:val="00895E08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607D"/>
    <w:rsid w:val="008D3E16"/>
    <w:rsid w:val="008D7445"/>
    <w:rsid w:val="008D7D29"/>
    <w:rsid w:val="008E0A1A"/>
    <w:rsid w:val="008E1187"/>
    <w:rsid w:val="008E298E"/>
    <w:rsid w:val="008E5132"/>
    <w:rsid w:val="008E5380"/>
    <w:rsid w:val="008F2433"/>
    <w:rsid w:val="008F35EE"/>
    <w:rsid w:val="008F36B6"/>
    <w:rsid w:val="008F3BA6"/>
    <w:rsid w:val="00901257"/>
    <w:rsid w:val="009054B4"/>
    <w:rsid w:val="0090743A"/>
    <w:rsid w:val="00907AF0"/>
    <w:rsid w:val="00922484"/>
    <w:rsid w:val="00923419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17A4"/>
    <w:rsid w:val="0095236F"/>
    <w:rsid w:val="00952708"/>
    <w:rsid w:val="00956EE7"/>
    <w:rsid w:val="009604AB"/>
    <w:rsid w:val="0096264F"/>
    <w:rsid w:val="0096693E"/>
    <w:rsid w:val="009678F3"/>
    <w:rsid w:val="00967C9C"/>
    <w:rsid w:val="00971CF0"/>
    <w:rsid w:val="00974B1B"/>
    <w:rsid w:val="00981F42"/>
    <w:rsid w:val="00984709"/>
    <w:rsid w:val="00994E78"/>
    <w:rsid w:val="009A10D3"/>
    <w:rsid w:val="009A2A7A"/>
    <w:rsid w:val="009A3D38"/>
    <w:rsid w:val="009A6274"/>
    <w:rsid w:val="009B5702"/>
    <w:rsid w:val="009B74CE"/>
    <w:rsid w:val="009C47D0"/>
    <w:rsid w:val="009C56C0"/>
    <w:rsid w:val="009C5DCA"/>
    <w:rsid w:val="009C6450"/>
    <w:rsid w:val="009D1B7C"/>
    <w:rsid w:val="009D2269"/>
    <w:rsid w:val="009D5038"/>
    <w:rsid w:val="009D5779"/>
    <w:rsid w:val="009D5A70"/>
    <w:rsid w:val="009D5D4D"/>
    <w:rsid w:val="009E5059"/>
    <w:rsid w:val="009E635D"/>
    <w:rsid w:val="009E709B"/>
    <w:rsid w:val="009F0E2D"/>
    <w:rsid w:val="009F0E4E"/>
    <w:rsid w:val="009F100C"/>
    <w:rsid w:val="009F55BD"/>
    <w:rsid w:val="009F67C1"/>
    <w:rsid w:val="009F6A98"/>
    <w:rsid w:val="00A00A7D"/>
    <w:rsid w:val="00A06568"/>
    <w:rsid w:val="00A11B38"/>
    <w:rsid w:val="00A14998"/>
    <w:rsid w:val="00A20B34"/>
    <w:rsid w:val="00A22FAF"/>
    <w:rsid w:val="00A23223"/>
    <w:rsid w:val="00A312E4"/>
    <w:rsid w:val="00A3316A"/>
    <w:rsid w:val="00A34402"/>
    <w:rsid w:val="00A362B8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0E6F"/>
    <w:rsid w:val="00AA2560"/>
    <w:rsid w:val="00AA25DE"/>
    <w:rsid w:val="00AA395B"/>
    <w:rsid w:val="00AA3D48"/>
    <w:rsid w:val="00AA451E"/>
    <w:rsid w:val="00AB1E51"/>
    <w:rsid w:val="00AB38CC"/>
    <w:rsid w:val="00AB5208"/>
    <w:rsid w:val="00AB69A5"/>
    <w:rsid w:val="00AC06A6"/>
    <w:rsid w:val="00AC107E"/>
    <w:rsid w:val="00AC28DE"/>
    <w:rsid w:val="00AC6AF7"/>
    <w:rsid w:val="00AD1167"/>
    <w:rsid w:val="00AD4DD2"/>
    <w:rsid w:val="00AE00A1"/>
    <w:rsid w:val="00AE6803"/>
    <w:rsid w:val="00AE758A"/>
    <w:rsid w:val="00AE7B6C"/>
    <w:rsid w:val="00AE7D32"/>
    <w:rsid w:val="00AF4492"/>
    <w:rsid w:val="00AF475C"/>
    <w:rsid w:val="00AF4A3B"/>
    <w:rsid w:val="00B021B8"/>
    <w:rsid w:val="00B04329"/>
    <w:rsid w:val="00B05151"/>
    <w:rsid w:val="00B07678"/>
    <w:rsid w:val="00B14092"/>
    <w:rsid w:val="00B15E94"/>
    <w:rsid w:val="00B2091A"/>
    <w:rsid w:val="00B2384E"/>
    <w:rsid w:val="00B258D3"/>
    <w:rsid w:val="00B358D8"/>
    <w:rsid w:val="00B37BFD"/>
    <w:rsid w:val="00B430DA"/>
    <w:rsid w:val="00B43ECA"/>
    <w:rsid w:val="00B44B36"/>
    <w:rsid w:val="00B457F8"/>
    <w:rsid w:val="00B57876"/>
    <w:rsid w:val="00B61F3C"/>
    <w:rsid w:val="00B62315"/>
    <w:rsid w:val="00B652EF"/>
    <w:rsid w:val="00B657AB"/>
    <w:rsid w:val="00B67E3D"/>
    <w:rsid w:val="00B7058F"/>
    <w:rsid w:val="00B732A2"/>
    <w:rsid w:val="00B75638"/>
    <w:rsid w:val="00B76D45"/>
    <w:rsid w:val="00B77CE3"/>
    <w:rsid w:val="00B77D45"/>
    <w:rsid w:val="00B80D8D"/>
    <w:rsid w:val="00B83C9D"/>
    <w:rsid w:val="00B866CD"/>
    <w:rsid w:val="00B90283"/>
    <w:rsid w:val="00B90BFF"/>
    <w:rsid w:val="00B93C56"/>
    <w:rsid w:val="00B962EF"/>
    <w:rsid w:val="00BA1E56"/>
    <w:rsid w:val="00BB3029"/>
    <w:rsid w:val="00BC358B"/>
    <w:rsid w:val="00BD3B4C"/>
    <w:rsid w:val="00BD4E42"/>
    <w:rsid w:val="00BD6E17"/>
    <w:rsid w:val="00BD717F"/>
    <w:rsid w:val="00BE69A1"/>
    <w:rsid w:val="00BF1600"/>
    <w:rsid w:val="00BF1F7E"/>
    <w:rsid w:val="00BF51CC"/>
    <w:rsid w:val="00BF5660"/>
    <w:rsid w:val="00BF7B96"/>
    <w:rsid w:val="00C04658"/>
    <w:rsid w:val="00C04E85"/>
    <w:rsid w:val="00C07866"/>
    <w:rsid w:val="00C155E6"/>
    <w:rsid w:val="00C233EE"/>
    <w:rsid w:val="00C23A73"/>
    <w:rsid w:val="00C23F9F"/>
    <w:rsid w:val="00C25D04"/>
    <w:rsid w:val="00C273C1"/>
    <w:rsid w:val="00C30691"/>
    <w:rsid w:val="00C310A9"/>
    <w:rsid w:val="00C447E1"/>
    <w:rsid w:val="00C448D7"/>
    <w:rsid w:val="00C456D1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62E"/>
    <w:rsid w:val="00C76CAD"/>
    <w:rsid w:val="00C77A6A"/>
    <w:rsid w:val="00C80EF6"/>
    <w:rsid w:val="00C82DD6"/>
    <w:rsid w:val="00C932C7"/>
    <w:rsid w:val="00CA0998"/>
    <w:rsid w:val="00CB619C"/>
    <w:rsid w:val="00CB62B8"/>
    <w:rsid w:val="00CC276A"/>
    <w:rsid w:val="00CC4721"/>
    <w:rsid w:val="00CC4FED"/>
    <w:rsid w:val="00CC5816"/>
    <w:rsid w:val="00CC76AE"/>
    <w:rsid w:val="00CD47B0"/>
    <w:rsid w:val="00CD47DB"/>
    <w:rsid w:val="00CD5824"/>
    <w:rsid w:val="00CD74A7"/>
    <w:rsid w:val="00CD7559"/>
    <w:rsid w:val="00CE03B7"/>
    <w:rsid w:val="00CE0879"/>
    <w:rsid w:val="00CF00D6"/>
    <w:rsid w:val="00CF033C"/>
    <w:rsid w:val="00CF25E7"/>
    <w:rsid w:val="00CF2CC1"/>
    <w:rsid w:val="00CF7BE5"/>
    <w:rsid w:val="00D010FD"/>
    <w:rsid w:val="00D03590"/>
    <w:rsid w:val="00D05831"/>
    <w:rsid w:val="00D06C4D"/>
    <w:rsid w:val="00D07B6C"/>
    <w:rsid w:val="00D1489D"/>
    <w:rsid w:val="00D158CA"/>
    <w:rsid w:val="00D1641B"/>
    <w:rsid w:val="00D17D65"/>
    <w:rsid w:val="00D2376E"/>
    <w:rsid w:val="00D24474"/>
    <w:rsid w:val="00D26B54"/>
    <w:rsid w:val="00D275E5"/>
    <w:rsid w:val="00D27F94"/>
    <w:rsid w:val="00D355D6"/>
    <w:rsid w:val="00D37624"/>
    <w:rsid w:val="00D45B60"/>
    <w:rsid w:val="00D604A0"/>
    <w:rsid w:val="00D622D1"/>
    <w:rsid w:val="00D633AD"/>
    <w:rsid w:val="00D64591"/>
    <w:rsid w:val="00D75139"/>
    <w:rsid w:val="00D75D24"/>
    <w:rsid w:val="00D76E1A"/>
    <w:rsid w:val="00D832A9"/>
    <w:rsid w:val="00D85249"/>
    <w:rsid w:val="00D8596A"/>
    <w:rsid w:val="00D86E4C"/>
    <w:rsid w:val="00D903F0"/>
    <w:rsid w:val="00D9222A"/>
    <w:rsid w:val="00D93259"/>
    <w:rsid w:val="00D9540B"/>
    <w:rsid w:val="00D97EC9"/>
    <w:rsid w:val="00DA09A9"/>
    <w:rsid w:val="00DA4993"/>
    <w:rsid w:val="00DB1190"/>
    <w:rsid w:val="00DB5BDA"/>
    <w:rsid w:val="00DB6934"/>
    <w:rsid w:val="00DC6860"/>
    <w:rsid w:val="00DC6DF5"/>
    <w:rsid w:val="00DD2239"/>
    <w:rsid w:val="00DD39E6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349A"/>
    <w:rsid w:val="00E147E4"/>
    <w:rsid w:val="00E14AEA"/>
    <w:rsid w:val="00E16286"/>
    <w:rsid w:val="00E2474F"/>
    <w:rsid w:val="00E25763"/>
    <w:rsid w:val="00E327CA"/>
    <w:rsid w:val="00E353D1"/>
    <w:rsid w:val="00E425F9"/>
    <w:rsid w:val="00E443DD"/>
    <w:rsid w:val="00E50A86"/>
    <w:rsid w:val="00E53761"/>
    <w:rsid w:val="00E5660C"/>
    <w:rsid w:val="00E57485"/>
    <w:rsid w:val="00E608C0"/>
    <w:rsid w:val="00E60AC8"/>
    <w:rsid w:val="00E610C4"/>
    <w:rsid w:val="00E641EC"/>
    <w:rsid w:val="00E64FD0"/>
    <w:rsid w:val="00E65049"/>
    <w:rsid w:val="00E6787B"/>
    <w:rsid w:val="00E73DCC"/>
    <w:rsid w:val="00E77FE2"/>
    <w:rsid w:val="00E80DDC"/>
    <w:rsid w:val="00E84CD9"/>
    <w:rsid w:val="00E85E56"/>
    <w:rsid w:val="00E903A7"/>
    <w:rsid w:val="00E90C90"/>
    <w:rsid w:val="00E95178"/>
    <w:rsid w:val="00E95413"/>
    <w:rsid w:val="00E975A8"/>
    <w:rsid w:val="00EA1E25"/>
    <w:rsid w:val="00EA26A9"/>
    <w:rsid w:val="00EA42CE"/>
    <w:rsid w:val="00EA476D"/>
    <w:rsid w:val="00EA76ED"/>
    <w:rsid w:val="00EB2937"/>
    <w:rsid w:val="00EB5EAE"/>
    <w:rsid w:val="00EC097A"/>
    <w:rsid w:val="00EC1649"/>
    <w:rsid w:val="00EC4110"/>
    <w:rsid w:val="00ED0ECA"/>
    <w:rsid w:val="00ED120B"/>
    <w:rsid w:val="00ED18DE"/>
    <w:rsid w:val="00ED1D62"/>
    <w:rsid w:val="00ED2E8E"/>
    <w:rsid w:val="00ED3E84"/>
    <w:rsid w:val="00ED47D1"/>
    <w:rsid w:val="00ED5358"/>
    <w:rsid w:val="00ED53DD"/>
    <w:rsid w:val="00EE0776"/>
    <w:rsid w:val="00EE491B"/>
    <w:rsid w:val="00EE68FA"/>
    <w:rsid w:val="00EF28A4"/>
    <w:rsid w:val="00EF2C24"/>
    <w:rsid w:val="00F02446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FDF"/>
    <w:rsid w:val="00F25006"/>
    <w:rsid w:val="00F306BD"/>
    <w:rsid w:val="00F32C1E"/>
    <w:rsid w:val="00F3744A"/>
    <w:rsid w:val="00F4054B"/>
    <w:rsid w:val="00F465C2"/>
    <w:rsid w:val="00F518A9"/>
    <w:rsid w:val="00F51EC9"/>
    <w:rsid w:val="00F52FB2"/>
    <w:rsid w:val="00F539FC"/>
    <w:rsid w:val="00F55611"/>
    <w:rsid w:val="00F56E99"/>
    <w:rsid w:val="00F63023"/>
    <w:rsid w:val="00F648C2"/>
    <w:rsid w:val="00F6676B"/>
    <w:rsid w:val="00F728F7"/>
    <w:rsid w:val="00F73636"/>
    <w:rsid w:val="00F739EB"/>
    <w:rsid w:val="00F7599A"/>
    <w:rsid w:val="00F75E51"/>
    <w:rsid w:val="00F85781"/>
    <w:rsid w:val="00F8761A"/>
    <w:rsid w:val="00F90B89"/>
    <w:rsid w:val="00F930C3"/>
    <w:rsid w:val="00FA1C6C"/>
    <w:rsid w:val="00FA5E2D"/>
    <w:rsid w:val="00FB3130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6157"/>
    <w:rsid w:val="00FE7131"/>
    <w:rsid w:val="00FF502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3972-F6CF-44DD-A021-DD23202E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11548</Words>
  <Characters>65829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80</cp:revision>
  <cp:lastPrinted>2024-11-07T05:17:00Z</cp:lastPrinted>
  <dcterms:created xsi:type="dcterms:W3CDTF">2023-12-01T02:26:00Z</dcterms:created>
  <dcterms:modified xsi:type="dcterms:W3CDTF">2024-11-25T06:49:00Z</dcterms:modified>
</cp:coreProperties>
</file>